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04EE2" w14:textId="3A47E4AD" w:rsidR="00F94821" w:rsidRPr="00F94821" w:rsidRDefault="005E2DF1" w:rsidP="00F94821">
      <w:pPr>
        <w:spacing w:line="480" w:lineRule="auto"/>
        <w:jc w:val="center"/>
        <w:rPr>
          <w:b/>
          <w:bCs/>
        </w:rPr>
      </w:pPr>
      <w:r w:rsidRPr="00EC4185">
        <w:rPr>
          <w:b/>
          <w:bCs/>
          <w:lang w:val="en-GB"/>
        </w:rPr>
        <w:t xml:space="preserve">Supplementary Information </w:t>
      </w:r>
      <w:r>
        <w:rPr>
          <w:b/>
          <w:bCs/>
          <w:lang w:val="en-US"/>
        </w:rPr>
        <w:t>2</w:t>
      </w:r>
      <w:r w:rsidR="003D108D">
        <w:rPr>
          <w:b/>
          <w:bCs/>
          <w:lang w:val="en-US"/>
        </w:rPr>
        <w:t>6</w:t>
      </w:r>
    </w:p>
    <w:p w14:paraId="1F753064" w14:textId="3A3F240C" w:rsidR="00AD77F8" w:rsidRPr="00AD77F8" w:rsidRDefault="00AD77F8" w:rsidP="00F94821">
      <w:pPr>
        <w:spacing w:line="480" w:lineRule="auto"/>
        <w:jc w:val="center"/>
      </w:pPr>
      <w:r w:rsidRPr="00AD77F8">
        <w:t xml:space="preserve">Triangulation of linguistic, archaeological and genetic evidence with regard to </w:t>
      </w:r>
      <w:r w:rsidRPr="00AD77F8">
        <w:rPr>
          <w:lang w:val="en-US"/>
        </w:rPr>
        <w:t>spa</w:t>
      </w:r>
      <w:r w:rsidR="00A62945">
        <w:rPr>
          <w:lang w:val="en-US"/>
        </w:rPr>
        <w:t>tio</w:t>
      </w:r>
      <w:r w:rsidRPr="00AD77F8">
        <w:rPr>
          <w:lang w:val="en-US"/>
        </w:rPr>
        <w:t>temporal</w:t>
      </w:r>
      <w:r w:rsidRPr="00AD77F8">
        <w:t xml:space="preserve"> and</w:t>
      </w:r>
      <w:r w:rsidRPr="00AD77F8">
        <w:rPr>
          <w:lang w:val="en-US"/>
        </w:rPr>
        <w:t xml:space="preserve"> </w:t>
      </w:r>
      <w:r w:rsidR="00BA2C2C">
        <w:rPr>
          <w:lang w:val="en-US"/>
        </w:rPr>
        <w:t>subsistence</w:t>
      </w:r>
      <w:r w:rsidRPr="00AD77F8">
        <w:t xml:space="preserve"> patterns in Northeast Asia in the Neolithic and Bronze Age</w:t>
      </w:r>
    </w:p>
    <w:p w14:paraId="4DA7BC88" w14:textId="6CF1ACEF" w:rsidR="00AD77F8" w:rsidRPr="00AD77F8" w:rsidRDefault="00AD77F8" w:rsidP="00AD77F8">
      <w:pPr>
        <w:spacing w:line="480" w:lineRule="auto"/>
        <w:rPr>
          <w:rFonts w:asciiTheme="minorHAnsi" w:hAnsiTheme="minorHAnsi"/>
        </w:rPr>
      </w:pPr>
      <w:r>
        <w:t xml:space="preserve"> </w:t>
      </w:r>
    </w:p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1636"/>
        <w:gridCol w:w="2287"/>
        <w:gridCol w:w="2168"/>
        <w:gridCol w:w="2409"/>
      </w:tblGrid>
      <w:tr w:rsidR="00B96558" w14:paraId="5874F4DC" w14:textId="0827CE09" w:rsidTr="00B96558">
        <w:trPr>
          <w:trHeight w:val="397"/>
        </w:trPr>
        <w:tc>
          <w:tcPr>
            <w:tcW w:w="1636" w:type="dxa"/>
          </w:tcPr>
          <w:p w14:paraId="57273555" w14:textId="0C694B5F" w:rsidR="00B96558" w:rsidRPr="00A62945" w:rsidRDefault="00B96558" w:rsidP="007F3E25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14:paraId="2CA4085E" w14:textId="02430D7E" w:rsidR="00B96558" w:rsidRPr="00A62945" w:rsidRDefault="00B96558" w:rsidP="007F3E25">
            <w:pPr>
              <w:spacing w:line="360" w:lineRule="auto"/>
              <w:jc w:val="center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A62945">
              <w:rPr>
                <w:b/>
                <w:bCs/>
              </w:rPr>
              <w:t>Linguistics</w:t>
            </w:r>
          </w:p>
        </w:tc>
        <w:tc>
          <w:tcPr>
            <w:tcW w:w="2168" w:type="dxa"/>
            <w:vAlign w:val="center"/>
          </w:tcPr>
          <w:p w14:paraId="10C6467E" w14:textId="6169543E" w:rsidR="00B96558" w:rsidRPr="00A62945" w:rsidRDefault="00B96558" w:rsidP="007F3E25">
            <w:pPr>
              <w:spacing w:line="360" w:lineRule="auto"/>
              <w:jc w:val="center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A62945">
              <w:rPr>
                <w:b/>
                <w:bCs/>
              </w:rPr>
              <w:t>Archaeology</w:t>
            </w:r>
          </w:p>
        </w:tc>
        <w:tc>
          <w:tcPr>
            <w:tcW w:w="2409" w:type="dxa"/>
            <w:vAlign w:val="center"/>
          </w:tcPr>
          <w:p w14:paraId="6E309299" w14:textId="20D1B495" w:rsidR="00B96558" w:rsidRPr="00A62945" w:rsidRDefault="00B96558" w:rsidP="007F3E25">
            <w:pPr>
              <w:spacing w:line="360" w:lineRule="auto"/>
              <w:jc w:val="center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A62945">
              <w:rPr>
                <w:b/>
                <w:bCs/>
              </w:rPr>
              <w:t>Genetics</w:t>
            </w:r>
          </w:p>
        </w:tc>
      </w:tr>
      <w:tr w:rsidR="00B96558" w14:paraId="7FD644D9" w14:textId="0356B48F" w:rsidTr="00B96558">
        <w:trPr>
          <w:trHeight w:val="724"/>
        </w:trPr>
        <w:tc>
          <w:tcPr>
            <w:tcW w:w="1636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9E290BD" w14:textId="65E09986" w:rsidR="00B96558" w:rsidRPr="00AC017C" w:rsidRDefault="00B96558" w:rsidP="007F3E25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AC017C">
              <w:rPr>
                <w:b/>
                <w:bCs/>
              </w:rPr>
              <w:t>Entity</w:t>
            </w:r>
            <w:r>
              <w:rPr>
                <w:b/>
                <w:bCs/>
              </w:rPr>
              <w:t xml:space="preserve"> 1</w:t>
            </w:r>
          </w:p>
        </w:tc>
        <w:tc>
          <w:tcPr>
            <w:tcW w:w="2287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23D75CF5" w14:textId="77777777" w:rsidR="00B96558" w:rsidRPr="00EC7217" w:rsidRDefault="00B96558" w:rsidP="007F3E25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EC7217">
              <w:rPr>
                <w:b/>
                <w:bCs/>
                <w:sz w:val="20"/>
                <w:szCs w:val="20"/>
              </w:rPr>
              <w:t>Proto-</w:t>
            </w:r>
            <w:proofErr w:type="spellStart"/>
            <w:r w:rsidRPr="00EC7217">
              <w:rPr>
                <w:b/>
                <w:bCs/>
                <w:sz w:val="20"/>
                <w:szCs w:val="20"/>
              </w:rPr>
              <w:t>Transeurasian</w:t>
            </w:r>
            <w:proofErr w:type="spellEnd"/>
          </w:p>
        </w:tc>
        <w:tc>
          <w:tcPr>
            <w:tcW w:w="216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AA3A968" w14:textId="23F1B64B" w:rsidR="00B96558" w:rsidRPr="00EC7217" w:rsidRDefault="00B96558" w:rsidP="007F3E25">
            <w:pPr>
              <w:spacing w:line="360" w:lineRule="auto"/>
              <w:rPr>
                <w:rFonts w:eastAsiaTheme="majorEastAsia"/>
                <w:b/>
                <w:bCs/>
                <w:color w:val="404040" w:themeColor="text1" w:themeTint="BF"/>
                <w:sz w:val="20"/>
                <w:szCs w:val="20"/>
              </w:rPr>
            </w:pPr>
            <w:r w:rsidRPr="00EC7217">
              <w:rPr>
                <w:rFonts w:eastAsiaTheme="majorEastAsia"/>
                <w:b/>
                <w:bCs/>
                <w:color w:val="404040" w:themeColor="text1" w:themeTint="BF"/>
                <w:sz w:val="20"/>
                <w:szCs w:val="20"/>
              </w:rPr>
              <w:t>(Pre-)</w:t>
            </w:r>
            <w:proofErr w:type="spellStart"/>
            <w:r w:rsidRPr="00EC7217">
              <w:rPr>
                <w:rFonts w:eastAsiaTheme="majorEastAsia"/>
                <w:b/>
                <w:bCs/>
                <w:color w:val="404040" w:themeColor="text1" w:themeTint="BF"/>
                <w:sz w:val="20"/>
                <w:szCs w:val="20"/>
              </w:rPr>
              <w:t>Xia</w:t>
            </w:r>
            <w:r w:rsidR="008E4E4B">
              <w:rPr>
                <w:rFonts w:eastAsiaTheme="majorEastAsia"/>
                <w:b/>
                <w:bCs/>
                <w:color w:val="404040" w:themeColor="text1" w:themeTint="BF"/>
                <w:sz w:val="20"/>
                <w:szCs w:val="20"/>
              </w:rPr>
              <w:t>o</w:t>
            </w:r>
            <w:r w:rsidRPr="00EC7217">
              <w:rPr>
                <w:rFonts w:eastAsiaTheme="majorEastAsia"/>
                <w:b/>
                <w:bCs/>
                <w:color w:val="404040" w:themeColor="text1" w:themeTint="BF"/>
                <w:sz w:val="20"/>
                <w:szCs w:val="20"/>
              </w:rPr>
              <w:t>hexi</w:t>
            </w:r>
            <w:proofErr w:type="spellEnd"/>
          </w:p>
        </w:tc>
        <w:tc>
          <w:tcPr>
            <w:tcW w:w="2409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13A6C4BD" w14:textId="388B05D3" w:rsidR="00B96558" w:rsidRPr="00EC7217" w:rsidRDefault="00B96558" w:rsidP="007F3E25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EC7217">
              <w:rPr>
                <w:b/>
                <w:bCs/>
                <w:sz w:val="20"/>
                <w:szCs w:val="20"/>
              </w:rPr>
              <w:t>Amur ancestry</w:t>
            </w:r>
            <w:r>
              <w:rPr>
                <w:b/>
                <w:bCs/>
                <w:sz w:val="20"/>
                <w:szCs w:val="20"/>
              </w:rPr>
              <w:t>?</w:t>
            </w:r>
          </w:p>
        </w:tc>
      </w:tr>
      <w:tr w:rsidR="00B96558" w14:paraId="64972B3B" w14:textId="7715649C" w:rsidTr="00B96558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5A1C2FE4" w14:textId="77777777" w:rsidR="00B96558" w:rsidRPr="00EC7217" w:rsidRDefault="00B96558" w:rsidP="007F3E25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EC7217">
              <w:rPr>
                <w:b/>
                <w:bCs/>
              </w:rP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06662FCC" w14:textId="4F530729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West Liao River </w:t>
            </w: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9446327" w14:textId="3F469BB7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West Liao River 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6F9C91ED" w14:textId="4A3A118C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Baikal</w:t>
            </w:r>
            <w:r>
              <w:rPr>
                <w:sz w:val="20"/>
                <w:szCs w:val="20"/>
              </w:rPr>
              <w:t xml:space="preserve"> to </w:t>
            </w:r>
            <w:r w:rsidRPr="00947D63">
              <w:rPr>
                <w:sz w:val="20"/>
                <w:szCs w:val="20"/>
              </w:rPr>
              <w:t>Amur</w:t>
            </w:r>
            <w:r>
              <w:rPr>
                <w:sz w:val="20"/>
                <w:szCs w:val="20"/>
              </w:rPr>
              <w:t xml:space="preserve"> to</w:t>
            </w:r>
            <w:r w:rsidRPr="00947D63">
              <w:rPr>
                <w:sz w:val="20"/>
                <w:szCs w:val="20"/>
              </w:rPr>
              <w:t xml:space="preserve"> </w:t>
            </w:r>
            <w:r w:rsidR="009A0342">
              <w:rPr>
                <w:sz w:val="20"/>
                <w:szCs w:val="20"/>
              </w:rPr>
              <w:t xml:space="preserve">southeastern steppe and </w:t>
            </w:r>
            <w:r>
              <w:rPr>
                <w:sz w:val="20"/>
                <w:szCs w:val="20"/>
              </w:rPr>
              <w:t xml:space="preserve">Southern </w:t>
            </w:r>
            <w:proofErr w:type="spellStart"/>
            <w:r w:rsidRPr="00947D63">
              <w:rPr>
                <w:sz w:val="20"/>
                <w:szCs w:val="20"/>
              </w:rPr>
              <w:t>Primorye</w:t>
            </w:r>
            <w:proofErr w:type="spellEnd"/>
            <w:r>
              <w:rPr>
                <w:sz w:val="20"/>
                <w:szCs w:val="20"/>
              </w:rPr>
              <w:t xml:space="preserve">, probably including West </w:t>
            </w:r>
            <w:r w:rsidRPr="00947D63">
              <w:rPr>
                <w:sz w:val="20"/>
                <w:szCs w:val="20"/>
              </w:rPr>
              <w:t>Liao River</w:t>
            </w:r>
            <w:r>
              <w:rPr>
                <w:sz w:val="20"/>
                <w:szCs w:val="20"/>
              </w:rPr>
              <w:t xml:space="preserve"> and</w:t>
            </w:r>
            <w:r w:rsidRPr="00947D63">
              <w:rPr>
                <w:sz w:val="20"/>
                <w:szCs w:val="20"/>
              </w:rPr>
              <w:t xml:space="preserve"> Korean Peninsula </w:t>
            </w:r>
          </w:p>
        </w:tc>
      </w:tr>
      <w:tr w:rsidR="00B96558" w14:paraId="6EE22210" w14:textId="42509DA0" w:rsidTr="00B96558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6625346" w14:textId="748387AA" w:rsidR="00B96558" w:rsidRPr="00EC7217" w:rsidRDefault="00B96558" w:rsidP="007F3E25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EC7217">
              <w:rPr>
                <w:b/>
                <w:bCs/>
              </w:rPr>
              <w:t>Time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24614808" w14:textId="52BC4F7F" w:rsidR="00B96558" w:rsidRDefault="00B96558" w:rsidP="007F3E25">
            <w:pPr>
              <w:spacing w:line="360" w:lineRule="auto"/>
              <w:rPr>
                <w:color w:val="212121"/>
                <w:sz w:val="20"/>
                <w:szCs w:val="20"/>
                <w:shd w:val="clear" w:color="auto" w:fill="FFFFFF"/>
              </w:rPr>
            </w:pPr>
            <w:r>
              <w:rPr>
                <w:color w:val="212121"/>
                <w:sz w:val="20"/>
                <w:szCs w:val="20"/>
                <w:shd w:val="clear" w:color="auto" w:fill="FFFFFF"/>
              </w:rPr>
              <w:t>Pre-</w:t>
            </w:r>
            <w:r w:rsidRPr="00D84409">
              <w:rPr>
                <w:color w:val="212121"/>
                <w:sz w:val="20"/>
                <w:szCs w:val="20"/>
                <w:shd w:val="clear" w:color="auto" w:fill="FFFFFF"/>
              </w:rPr>
              <w:t xml:space="preserve">9181 BP </w:t>
            </w:r>
          </w:p>
          <w:p w14:paraId="19F351C3" w14:textId="26945A84" w:rsidR="00B96558" w:rsidRPr="00D84409" w:rsidRDefault="00B96558" w:rsidP="007F3E25">
            <w:pPr>
              <w:spacing w:line="360" w:lineRule="auto"/>
              <w:rPr>
                <w:color w:val="000000" w:themeColor="text1"/>
                <w:sz w:val="20"/>
                <w:szCs w:val="20"/>
                <w:lang w:val="en-GB"/>
              </w:rPr>
            </w:pPr>
            <w:r w:rsidRPr="00D84409">
              <w:rPr>
                <w:color w:val="212121"/>
                <w:sz w:val="20"/>
                <w:szCs w:val="20"/>
                <w:shd w:val="clear" w:color="auto" w:fill="FFFFFF"/>
              </w:rPr>
              <w:t>(5595 -12793 95%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Pr="00D84409">
              <w:rPr>
                <w:color w:val="212121"/>
                <w:sz w:val="20"/>
                <w:szCs w:val="20"/>
                <w:shd w:val="clear" w:color="auto" w:fill="FFFFFF"/>
              </w:rPr>
              <w:t>HPD)</w:t>
            </w:r>
          </w:p>
          <w:p w14:paraId="552159ED" w14:textId="2A1C4798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3EA7533D" w14:textId="57459854" w:rsidR="00B96558" w:rsidRPr="00947D63" w:rsidRDefault="00B96558" w:rsidP="007F3E25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 w:rsidRPr="00947D63">
              <w:rPr>
                <w:color w:val="404040" w:themeColor="text1" w:themeTint="BF"/>
                <w:sz w:val="20"/>
                <w:szCs w:val="20"/>
              </w:rPr>
              <w:t>9</w:t>
            </w:r>
            <w:r w:rsidR="008E4E4B">
              <w:rPr>
                <w:color w:val="404040" w:themeColor="text1" w:themeTint="BF"/>
                <w:sz w:val="20"/>
                <w:szCs w:val="20"/>
              </w:rPr>
              <w:t>0</w:t>
            </w:r>
            <w:r w:rsidRPr="00947D63">
              <w:rPr>
                <w:color w:val="404040" w:themeColor="text1" w:themeTint="BF"/>
                <w:sz w:val="20"/>
                <w:szCs w:val="20"/>
              </w:rPr>
              <w:t>00 BP- 8200 BP</w:t>
            </w:r>
          </w:p>
          <w:p w14:paraId="0A6E0515" w14:textId="1E67F1E2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39C5A89B" w14:textId="1D960657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Pre-7000 BP</w:t>
            </w:r>
          </w:p>
        </w:tc>
      </w:tr>
      <w:tr w:rsidR="00B96558" w14:paraId="4A2304F4" w14:textId="264CAA96" w:rsidTr="00B96558">
        <w:tc>
          <w:tcPr>
            <w:tcW w:w="1636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4E518372" w14:textId="773EE87D" w:rsidR="00B96558" w:rsidRPr="00EC7217" w:rsidRDefault="00B96558" w:rsidP="007F3E25">
            <w:pPr>
              <w:spacing w:line="360" w:lineRule="auto"/>
              <w:rPr>
                <w:b/>
                <w:bCs/>
              </w:rPr>
            </w:pPr>
            <w:r w:rsidRPr="00EC7217">
              <w:rPr>
                <w:b/>
                <w:bCs/>
              </w:rP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282C98C3" w14:textId="193F7CA7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D84409">
              <w:rPr>
                <w:sz w:val="20"/>
                <w:szCs w:val="20"/>
              </w:rPr>
              <w:t>ultivation, millets</w:t>
            </w:r>
            <w:r w:rsidR="007F3E25">
              <w:rPr>
                <w:sz w:val="20"/>
                <w:szCs w:val="20"/>
              </w:rPr>
              <w:t xml:space="preserve"> (no rice)</w:t>
            </w:r>
            <w:r w:rsidRPr="00D8440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spades</w:t>
            </w:r>
            <w:r w:rsidRPr="00D8440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vegetal </w:t>
            </w:r>
            <w:r w:rsidRPr="00D84409">
              <w:rPr>
                <w:sz w:val="20"/>
                <w:szCs w:val="20"/>
              </w:rPr>
              <w:t>fermentation, durable wild food resources, sedentism,</w:t>
            </w:r>
            <w:r>
              <w:rPr>
                <w:sz w:val="20"/>
                <w:szCs w:val="20"/>
              </w:rPr>
              <w:t xml:space="preserve"> dogs,</w:t>
            </w:r>
            <w:r w:rsidRPr="00D84409">
              <w:rPr>
                <w:sz w:val="20"/>
                <w:szCs w:val="20"/>
              </w:rPr>
              <w:t xml:space="preserve"> textile production</w:t>
            </w:r>
            <w:r>
              <w:rPr>
                <w:sz w:val="20"/>
                <w:szCs w:val="20"/>
              </w:rPr>
              <w:t xml:space="preserve"> (SI 5)</w:t>
            </w:r>
          </w:p>
        </w:tc>
        <w:tc>
          <w:tcPr>
            <w:tcW w:w="2168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1D3D0A5E" w14:textId="7BD349EC" w:rsidR="00B96558" w:rsidRPr="00947D63" w:rsidRDefault="008E4E4B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Transition to wetter climate, i</w:t>
            </w:r>
            <w:r w:rsidR="00B96558" w:rsidRPr="00947D63">
              <w:rPr>
                <w:sz w:val="20"/>
                <w:szCs w:val="20"/>
              </w:rPr>
              <w:t xml:space="preserve">ncipient </w:t>
            </w:r>
            <w:proofErr w:type="gramStart"/>
            <w:r w:rsidR="00B96558" w:rsidRPr="00947D63">
              <w:rPr>
                <w:sz w:val="20"/>
                <w:szCs w:val="20"/>
              </w:rPr>
              <w:t xml:space="preserve">broomcorn  </w:t>
            </w:r>
            <w:r w:rsidR="00B96558">
              <w:rPr>
                <w:sz w:val="20"/>
                <w:szCs w:val="20"/>
              </w:rPr>
              <w:t>millet</w:t>
            </w:r>
            <w:proofErr w:type="gramEnd"/>
            <w:r w:rsidR="00B96558">
              <w:rPr>
                <w:sz w:val="20"/>
                <w:szCs w:val="20"/>
              </w:rPr>
              <w:t xml:space="preserve"> </w:t>
            </w:r>
            <w:r w:rsidR="00B96558" w:rsidRPr="00947D63">
              <w:rPr>
                <w:sz w:val="20"/>
                <w:szCs w:val="20"/>
              </w:rPr>
              <w:t xml:space="preserve">cultivation, </w:t>
            </w:r>
            <w:r>
              <w:rPr>
                <w:sz w:val="20"/>
                <w:szCs w:val="20"/>
              </w:rPr>
              <w:t xml:space="preserve">onset of </w:t>
            </w:r>
            <w:r w:rsidR="00B96558" w:rsidRPr="00947D63">
              <w:rPr>
                <w:sz w:val="20"/>
                <w:szCs w:val="20"/>
              </w:rPr>
              <w:t>sedentism,</w:t>
            </w:r>
            <w:r w:rsidR="007A3038">
              <w:rPr>
                <w:sz w:val="20"/>
                <w:szCs w:val="20"/>
              </w:rPr>
              <w:t xml:space="preserve"> chipped stone hoes</w:t>
            </w:r>
          </w:p>
          <w:p w14:paraId="07790326" w14:textId="24E355FD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(</w:t>
            </w:r>
            <w:proofErr w:type="spellStart"/>
            <w:r w:rsidRPr="00947D63">
              <w:rPr>
                <w:sz w:val="20"/>
                <w:szCs w:val="20"/>
                <w:lang w:val="en-GB"/>
              </w:rPr>
              <w:t>Shelach-Lavi</w:t>
            </w:r>
            <w:proofErr w:type="spellEnd"/>
            <w:r w:rsidRPr="00947D63">
              <w:rPr>
                <w:sz w:val="20"/>
                <w:szCs w:val="20"/>
                <w:lang w:val="en-GB"/>
              </w:rPr>
              <w:t xml:space="preserve"> et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947D63">
              <w:rPr>
                <w:sz w:val="20"/>
                <w:szCs w:val="20"/>
                <w:lang w:val="en-GB"/>
              </w:rPr>
              <w:t>al. 2019; Stevens et al. 2020</w:t>
            </w:r>
            <w:r>
              <w:rPr>
                <w:sz w:val="20"/>
                <w:szCs w:val="20"/>
                <w:lang w:val="en-GB"/>
              </w:rPr>
              <w:t xml:space="preserve">; </w:t>
            </w:r>
            <w:r w:rsidRPr="00F94821">
              <w:rPr>
                <w:color w:val="000000" w:themeColor="text1"/>
                <w:sz w:val="20"/>
                <w:szCs w:val="20"/>
                <w:lang w:val="en-GB"/>
              </w:rPr>
              <w:t>SI 7)</w:t>
            </w:r>
            <w:r w:rsidR="0036693B" w:rsidRPr="00F94821"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F94821" w:rsidRPr="00F94821"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51ED3D57" w14:textId="5B3ACB3B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091B2740" w14:textId="477DFA0B" w:rsidR="009A0342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B447E4">
              <w:rPr>
                <w:sz w:val="20"/>
                <w:szCs w:val="20"/>
              </w:rPr>
              <w:t>Amur-related hunter-gatherers from Baikal (7 000</w:t>
            </w:r>
            <w:r w:rsidRPr="00B447E4">
              <w:rPr>
                <w:rFonts w:eastAsia="SimSun"/>
                <w:noProof/>
                <w:sz w:val="20"/>
                <w:szCs w:val="20"/>
                <w:lang w:eastAsia="zh-CN"/>
              </w:rPr>
              <w:t>–</w:t>
            </w:r>
            <w:r w:rsidRPr="00B447E4">
              <w:rPr>
                <w:sz w:val="20"/>
                <w:szCs w:val="20"/>
              </w:rPr>
              <w:t>6 000 BP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B447E4">
              <w:rPr>
                <w:sz w:val="20"/>
                <w:szCs w:val="20"/>
              </w:rPr>
              <w:t>Damgaard</w:t>
            </w:r>
            <w:proofErr w:type="spellEnd"/>
            <w:r w:rsidRPr="00B447E4">
              <w:rPr>
                <w:sz w:val="20"/>
                <w:szCs w:val="20"/>
              </w:rPr>
              <w:t xml:space="preserve"> et al. 2018</w:t>
            </w:r>
            <w:r>
              <w:rPr>
                <w:sz w:val="20"/>
                <w:szCs w:val="20"/>
              </w:rPr>
              <w:t xml:space="preserve">), </w:t>
            </w:r>
            <w:r w:rsidR="009A0342">
              <w:rPr>
                <w:sz w:val="20"/>
                <w:szCs w:val="20"/>
              </w:rPr>
              <w:t>from eastern steppe east of West Liao (</w:t>
            </w:r>
            <w:proofErr w:type="spellStart"/>
            <w:r w:rsidR="009A0342">
              <w:rPr>
                <w:sz w:val="20"/>
                <w:szCs w:val="20"/>
              </w:rPr>
              <w:t>Yumin</w:t>
            </w:r>
            <w:proofErr w:type="spellEnd"/>
            <w:r w:rsidR="009A0342">
              <w:rPr>
                <w:sz w:val="20"/>
                <w:szCs w:val="20"/>
              </w:rPr>
              <w:t xml:space="preserve"> </w:t>
            </w:r>
            <w:r w:rsidR="009A0342" w:rsidRPr="0002238D">
              <w:rPr>
                <w:sz w:val="20"/>
                <w:szCs w:val="20"/>
              </w:rPr>
              <w:t>8400</w:t>
            </w:r>
            <w:r w:rsidR="006A0B32" w:rsidRPr="00B447E4">
              <w:rPr>
                <w:rFonts w:eastAsia="SimSun"/>
                <w:noProof/>
                <w:sz w:val="20"/>
                <w:szCs w:val="20"/>
                <w:lang w:eastAsia="zh-CN"/>
              </w:rPr>
              <w:t>–</w:t>
            </w:r>
            <w:r w:rsidR="006A0B32">
              <w:rPr>
                <w:rFonts w:eastAsia="SimSun"/>
                <w:noProof/>
                <w:sz w:val="20"/>
                <w:szCs w:val="20"/>
                <w:lang w:eastAsia="zh-CN"/>
              </w:rPr>
              <w:t>7800</w:t>
            </w:r>
            <w:r w:rsidR="009A0342" w:rsidRPr="0002238D">
              <w:rPr>
                <w:sz w:val="20"/>
                <w:szCs w:val="20"/>
              </w:rPr>
              <w:t xml:space="preserve"> BP</w:t>
            </w:r>
            <w:r w:rsidR="009A0342">
              <w:rPr>
                <w:sz w:val="20"/>
                <w:szCs w:val="20"/>
              </w:rPr>
              <w:t xml:space="preserve">; </w:t>
            </w:r>
            <w:r w:rsidR="000F00A6">
              <w:rPr>
                <w:sz w:val="20"/>
                <w:szCs w:val="20"/>
              </w:rPr>
              <w:t>ED</w:t>
            </w:r>
            <w:r w:rsidR="009A0342">
              <w:rPr>
                <w:sz w:val="20"/>
                <w:szCs w:val="20"/>
              </w:rPr>
              <w:t xml:space="preserve"> Fig. </w:t>
            </w:r>
            <w:r w:rsidR="00EF7EB7">
              <w:rPr>
                <w:sz w:val="20"/>
                <w:szCs w:val="20"/>
              </w:rPr>
              <w:t>8, 10</w:t>
            </w:r>
            <w:r w:rsidR="009A0342">
              <w:rPr>
                <w:sz w:val="20"/>
                <w:szCs w:val="20"/>
              </w:rPr>
              <w:t>)</w:t>
            </w:r>
            <w:r w:rsidR="0036693B">
              <w:rPr>
                <w:sz w:val="20"/>
                <w:szCs w:val="20"/>
              </w:rPr>
              <w:t xml:space="preserve"> </w:t>
            </w:r>
          </w:p>
          <w:p w14:paraId="4AC6F6B8" w14:textId="73AC949D" w:rsidR="00B96558" w:rsidRPr="00B447E4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from Amur (</w:t>
            </w:r>
            <w:proofErr w:type="spellStart"/>
            <w:r>
              <w:rPr>
                <w:sz w:val="20"/>
                <w:szCs w:val="20"/>
              </w:rPr>
              <w:t>Jalainur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C7217">
              <w:rPr>
                <w:sz w:val="20"/>
                <w:szCs w:val="20"/>
              </w:rPr>
              <w:t>6500±30</w:t>
            </w:r>
            <w:r>
              <w:rPr>
                <w:sz w:val="20"/>
                <w:szCs w:val="20"/>
              </w:rPr>
              <w:t xml:space="preserve"> BP; </w:t>
            </w:r>
            <w:r w:rsidR="000F00A6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Fig. </w:t>
            </w:r>
            <w:r w:rsidR="00EF7EB7">
              <w:rPr>
                <w:sz w:val="20"/>
                <w:szCs w:val="20"/>
              </w:rPr>
              <w:t>8, 9</w:t>
            </w:r>
            <w:r w:rsidR="00FF60FD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and</w:t>
            </w:r>
            <w:r w:rsidR="00FF60FD">
              <w:rPr>
                <w:sz w:val="20"/>
                <w:szCs w:val="20"/>
              </w:rPr>
              <w:t>;</w:t>
            </w:r>
            <w:proofErr w:type="gramEnd"/>
            <w:r>
              <w:rPr>
                <w:sz w:val="20"/>
                <w:szCs w:val="20"/>
              </w:rPr>
              <w:t xml:space="preserve"> from </w:t>
            </w:r>
            <w:proofErr w:type="spellStart"/>
            <w:r>
              <w:rPr>
                <w:sz w:val="20"/>
                <w:szCs w:val="20"/>
              </w:rPr>
              <w:t>Boisman</w:t>
            </w:r>
            <w:proofErr w:type="spellEnd"/>
            <w:r>
              <w:rPr>
                <w:sz w:val="20"/>
                <w:szCs w:val="20"/>
              </w:rPr>
              <w:t xml:space="preserve"> (7 500- </w:t>
            </w:r>
            <w:r w:rsidRPr="00B447E4">
              <w:rPr>
                <w:sz w:val="20"/>
                <w:szCs w:val="20"/>
              </w:rPr>
              <w:t>6 000 BP</w:t>
            </w:r>
            <w:r>
              <w:rPr>
                <w:sz w:val="20"/>
                <w:szCs w:val="20"/>
              </w:rPr>
              <w:t xml:space="preserve">; </w:t>
            </w:r>
            <w:r w:rsidR="000F00A6">
              <w:rPr>
                <w:sz w:val="20"/>
                <w:szCs w:val="20"/>
              </w:rPr>
              <w:t>ED</w:t>
            </w:r>
            <w:r>
              <w:rPr>
                <w:sz w:val="20"/>
                <w:szCs w:val="20"/>
              </w:rPr>
              <w:t xml:space="preserve"> Fig. </w:t>
            </w:r>
            <w:r w:rsidR="00EF7EB7">
              <w:rPr>
                <w:sz w:val="20"/>
                <w:szCs w:val="20"/>
              </w:rPr>
              <w:t>8, 10</w:t>
            </w:r>
            <w:r>
              <w:rPr>
                <w:sz w:val="20"/>
                <w:szCs w:val="20"/>
              </w:rPr>
              <w:t>)</w:t>
            </w:r>
          </w:p>
          <w:p w14:paraId="15571DE8" w14:textId="11EAE03A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B96558" w14:paraId="22514BE4" w14:textId="34E44607" w:rsidTr="00B96558">
        <w:tc>
          <w:tcPr>
            <w:tcW w:w="1636" w:type="dxa"/>
            <w:tcBorders>
              <w:bottom w:val="dotted" w:sz="4" w:space="0" w:color="auto"/>
            </w:tcBorders>
          </w:tcPr>
          <w:p w14:paraId="7441C542" w14:textId="77777777" w:rsidR="00B96558" w:rsidRPr="00AC017C" w:rsidRDefault="00B96558" w:rsidP="007F3E25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AC017C">
              <w:rPr>
                <w:b/>
                <w:bCs/>
              </w:rPr>
              <w:t>Entity 2</w:t>
            </w:r>
          </w:p>
        </w:tc>
        <w:tc>
          <w:tcPr>
            <w:tcW w:w="2287" w:type="dxa"/>
            <w:tcBorders>
              <w:bottom w:val="dotted" w:sz="4" w:space="0" w:color="auto"/>
            </w:tcBorders>
          </w:tcPr>
          <w:p w14:paraId="1A396226" w14:textId="77777777" w:rsidR="00B96558" w:rsidRPr="00947D63" w:rsidRDefault="00B96558" w:rsidP="007F3E25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Proto-Altaic</w:t>
            </w:r>
          </w:p>
        </w:tc>
        <w:tc>
          <w:tcPr>
            <w:tcW w:w="2168" w:type="dxa"/>
            <w:tcBorders>
              <w:bottom w:val="dotted" w:sz="4" w:space="0" w:color="auto"/>
            </w:tcBorders>
          </w:tcPr>
          <w:p w14:paraId="5F6075E3" w14:textId="77777777" w:rsidR="00B96558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947D63">
              <w:rPr>
                <w:b/>
                <w:bCs/>
                <w:sz w:val="20"/>
                <w:szCs w:val="20"/>
              </w:rPr>
              <w:t>Xinglongwa</w:t>
            </w:r>
            <w:proofErr w:type="spellEnd"/>
            <w:r w:rsidRPr="00947D6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47D63">
              <w:rPr>
                <w:b/>
                <w:bCs/>
                <w:sz w:val="20"/>
                <w:szCs w:val="20"/>
              </w:rPr>
              <w:t>Zhaobaogou</w:t>
            </w:r>
            <w:proofErr w:type="spellEnd"/>
          </w:p>
          <w:p w14:paraId="2677184F" w14:textId="2365E677" w:rsidR="00B96558" w:rsidRPr="00B96558" w:rsidRDefault="00B96558" w:rsidP="007F3E25">
            <w:pPr>
              <w:spacing w:line="360" w:lineRule="auto"/>
              <w:rPr>
                <w:rFonts w:eastAsiaTheme="majorEastAsia"/>
                <w:b/>
                <w:bCs/>
                <w:color w:val="404040" w:themeColor="text1" w:themeTint="BF"/>
                <w:sz w:val="20"/>
                <w:szCs w:val="20"/>
              </w:rPr>
            </w:pPr>
            <w:r w:rsidRPr="00B96558">
              <w:rPr>
                <w:b/>
                <w:bCs/>
                <w:color w:val="404040" w:themeColor="text1" w:themeTint="BF"/>
                <w:sz w:val="20"/>
                <w:szCs w:val="20"/>
              </w:rPr>
              <w:t>Central</w:t>
            </w:r>
            <w:r>
              <w:rPr>
                <w:b/>
                <w:bCs/>
                <w:color w:val="404040" w:themeColor="text1" w:themeTint="BF"/>
                <w:sz w:val="20"/>
                <w:szCs w:val="20"/>
              </w:rPr>
              <w:t xml:space="preserve"> groups</w:t>
            </w:r>
          </w:p>
        </w:tc>
        <w:tc>
          <w:tcPr>
            <w:tcW w:w="2409" w:type="dxa"/>
            <w:tcBorders>
              <w:bottom w:val="dotted" w:sz="4" w:space="0" w:color="auto"/>
            </w:tcBorders>
          </w:tcPr>
          <w:p w14:paraId="41EC53A2" w14:textId="776B8560" w:rsidR="00B96558" w:rsidRPr="00947D63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Amur ancestry</w:t>
            </w:r>
            <w:r>
              <w:rPr>
                <w:b/>
                <w:bCs/>
                <w:sz w:val="20"/>
                <w:szCs w:val="20"/>
              </w:rPr>
              <w:t>?</w:t>
            </w:r>
          </w:p>
        </w:tc>
      </w:tr>
      <w:tr w:rsidR="00B96558" w14:paraId="54EDF2A1" w14:textId="49125B51" w:rsidTr="00B96558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</w:tcPr>
          <w:p w14:paraId="23D91BBB" w14:textId="77777777" w:rsidR="00B96558" w:rsidRPr="00BB013B" w:rsidRDefault="00B96558" w:rsidP="007F3E25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BB013B">
              <w:rPr>
                <w:b/>
                <w:bCs/>
              </w:rP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</w:tcPr>
          <w:p w14:paraId="5CC0EA29" w14:textId="77777777" w:rsidR="00B96558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West Liao River </w:t>
            </w:r>
            <w:r>
              <w:rPr>
                <w:sz w:val="20"/>
                <w:szCs w:val="20"/>
              </w:rPr>
              <w:t xml:space="preserve"> </w:t>
            </w:r>
          </w:p>
          <w:p w14:paraId="5B09ADB9" w14:textId="6FE403BA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Xar</w:t>
            </w:r>
            <w:proofErr w:type="spellEnd"/>
            <w:r>
              <w:rPr>
                <w:sz w:val="20"/>
                <w:szCs w:val="20"/>
              </w:rPr>
              <w:t xml:space="preserve"> Moron-</w:t>
            </w:r>
            <w:proofErr w:type="spellStart"/>
            <w:r>
              <w:rPr>
                <w:sz w:val="20"/>
                <w:szCs w:val="20"/>
              </w:rPr>
              <w:t>Laoha</w:t>
            </w:r>
            <w:proofErr w:type="spellEnd"/>
            <w:r>
              <w:rPr>
                <w:sz w:val="20"/>
                <w:szCs w:val="20"/>
              </w:rPr>
              <w:t xml:space="preserve"> delta</w:t>
            </w: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</w:tcPr>
          <w:p w14:paraId="20722A92" w14:textId="77777777" w:rsidR="00B96558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West Liao River </w:t>
            </w:r>
          </w:p>
          <w:p w14:paraId="1D5A756A" w14:textId="0DB880DB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Xar</w:t>
            </w:r>
            <w:proofErr w:type="spellEnd"/>
            <w:r>
              <w:rPr>
                <w:sz w:val="20"/>
                <w:szCs w:val="20"/>
              </w:rPr>
              <w:t xml:space="preserve"> Moron-</w:t>
            </w:r>
            <w:proofErr w:type="spellStart"/>
            <w:r>
              <w:rPr>
                <w:sz w:val="20"/>
                <w:szCs w:val="20"/>
              </w:rPr>
              <w:t>Laoha</w:t>
            </w:r>
            <w:proofErr w:type="spellEnd"/>
            <w:r>
              <w:rPr>
                <w:sz w:val="20"/>
                <w:szCs w:val="20"/>
              </w:rPr>
              <w:t xml:space="preserve"> delta 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</w:tcPr>
          <w:p w14:paraId="325729DE" w14:textId="32953683" w:rsidR="00B96558" w:rsidRPr="00947D63" w:rsidRDefault="009A0342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Baikal</w:t>
            </w:r>
            <w:r>
              <w:rPr>
                <w:sz w:val="20"/>
                <w:szCs w:val="20"/>
              </w:rPr>
              <w:t xml:space="preserve"> to </w:t>
            </w:r>
            <w:r w:rsidRPr="00947D63">
              <w:rPr>
                <w:sz w:val="20"/>
                <w:szCs w:val="20"/>
              </w:rPr>
              <w:t>Amur</w:t>
            </w:r>
            <w:r>
              <w:rPr>
                <w:sz w:val="20"/>
                <w:szCs w:val="20"/>
              </w:rPr>
              <w:t xml:space="preserve"> to</w:t>
            </w:r>
            <w:r w:rsidRPr="00947D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southeastern steppe and Southern </w:t>
            </w:r>
            <w:proofErr w:type="spellStart"/>
            <w:r w:rsidRPr="00947D63">
              <w:rPr>
                <w:sz w:val="20"/>
                <w:szCs w:val="20"/>
              </w:rPr>
              <w:t>Primorye</w:t>
            </w:r>
            <w:proofErr w:type="spellEnd"/>
            <w:r>
              <w:rPr>
                <w:sz w:val="20"/>
                <w:szCs w:val="20"/>
              </w:rPr>
              <w:t xml:space="preserve">, probably including West </w:t>
            </w:r>
            <w:r w:rsidRPr="00947D63">
              <w:rPr>
                <w:sz w:val="20"/>
                <w:szCs w:val="20"/>
              </w:rPr>
              <w:t>Liao River</w:t>
            </w:r>
            <w:r>
              <w:rPr>
                <w:sz w:val="20"/>
                <w:szCs w:val="20"/>
              </w:rPr>
              <w:t xml:space="preserve"> and</w:t>
            </w:r>
            <w:r w:rsidRPr="00947D63">
              <w:rPr>
                <w:sz w:val="20"/>
                <w:szCs w:val="20"/>
              </w:rPr>
              <w:t xml:space="preserve"> Korean Peninsula</w:t>
            </w:r>
          </w:p>
        </w:tc>
      </w:tr>
      <w:tr w:rsidR="00B96558" w14:paraId="425A2DC7" w14:textId="78B09120" w:rsidTr="00B96558">
        <w:tc>
          <w:tcPr>
            <w:tcW w:w="1636" w:type="dxa"/>
            <w:tcBorders>
              <w:top w:val="dotted" w:sz="4" w:space="0" w:color="auto"/>
            </w:tcBorders>
          </w:tcPr>
          <w:p w14:paraId="4781E12E" w14:textId="3F6E7695" w:rsidR="00B96558" w:rsidRPr="00BB013B" w:rsidRDefault="00B96558" w:rsidP="007F3E25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BB013B">
              <w:rPr>
                <w:b/>
                <w:bCs/>
              </w:rPr>
              <w:lastRenderedPageBreak/>
              <w:t xml:space="preserve"> Time</w:t>
            </w:r>
          </w:p>
        </w:tc>
        <w:tc>
          <w:tcPr>
            <w:tcW w:w="2287" w:type="dxa"/>
            <w:tcBorders>
              <w:top w:val="dotted" w:sz="4" w:space="0" w:color="auto"/>
            </w:tcBorders>
          </w:tcPr>
          <w:p w14:paraId="17818A46" w14:textId="251F1857" w:rsidR="00B96558" w:rsidRDefault="00B96558" w:rsidP="007F3E25">
            <w:pPr>
              <w:spacing w:line="360" w:lineRule="auto"/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D84409">
              <w:rPr>
                <w:color w:val="212121"/>
                <w:sz w:val="20"/>
                <w:szCs w:val="20"/>
                <w:shd w:val="clear" w:color="auto" w:fill="FFFFFF"/>
              </w:rPr>
              <w:t>9181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>-</w:t>
            </w:r>
            <w:r w:rsidRPr="00D84409">
              <w:rPr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Pr="007F1E95">
              <w:rPr>
                <w:color w:val="212121"/>
                <w:sz w:val="20"/>
                <w:szCs w:val="20"/>
                <w:shd w:val="clear" w:color="auto" w:fill="FFFFFF"/>
              </w:rPr>
              <w:t xml:space="preserve">6811 BP </w:t>
            </w:r>
          </w:p>
          <w:p w14:paraId="1BBD4AFD" w14:textId="40946207" w:rsidR="00B96558" w:rsidRDefault="00B96558" w:rsidP="007F3E25">
            <w:pPr>
              <w:spacing w:line="360" w:lineRule="auto"/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7F1E95">
              <w:rPr>
                <w:color w:val="212121"/>
                <w:sz w:val="20"/>
                <w:szCs w:val="20"/>
                <w:shd w:val="clear" w:color="auto" w:fill="FFFFFF"/>
              </w:rPr>
              <w:t>(4404-10166 95%HPD)</w:t>
            </w:r>
          </w:p>
          <w:p w14:paraId="5CA8819E" w14:textId="1420A848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</w:tcBorders>
          </w:tcPr>
          <w:p w14:paraId="1D8369E7" w14:textId="4E9493A1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47D63">
              <w:rPr>
                <w:sz w:val="20"/>
                <w:szCs w:val="20"/>
              </w:rPr>
              <w:t>200–</w:t>
            </w:r>
            <w:r>
              <w:rPr>
                <w:sz w:val="20"/>
                <w:szCs w:val="20"/>
              </w:rPr>
              <w:t>7</w:t>
            </w:r>
            <w:r w:rsidRPr="00947D63">
              <w:rPr>
                <w:sz w:val="20"/>
                <w:szCs w:val="20"/>
              </w:rPr>
              <w:t>400 B</w:t>
            </w:r>
            <w:r>
              <w:rPr>
                <w:sz w:val="20"/>
                <w:szCs w:val="20"/>
              </w:rPr>
              <w:t>P</w:t>
            </w:r>
          </w:p>
          <w:p w14:paraId="4781776B" w14:textId="0080C301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47D63">
              <w:rPr>
                <w:sz w:val="20"/>
                <w:szCs w:val="20"/>
              </w:rPr>
              <w:t>400–</w:t>
            </w:r>
            <w:r>
              <w:rPr>
                <w:sz w:val="20"/>
                <w:szCs w:val="20"/>
              </w:rPr>
              <w:t>6</w:t>
            </w:r>
            <w:r w:rsidRPr="00947D63">
              <w:rPr>
                <w:sz w:val="20"/>
                <w:szCs w:val="20"/>
              </w:rPr>
              <w:t>500 B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2409" w:type="dxa"/>
            <w:tcBorders>
              <w:top w:val="dotted" w:sz="4" w:space="0" w:color="auto"/>
            </w:tcBorders>
          </w:tcPr>
          <w:p w14:paraId="4CCF28B9" w14:textId="4328F19A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8000 - 6000 BP</w:t>
            </w:r>
          </w:p>
        </w:tc>
      </w:tr>
      <w:tr w:rsidR="00B96558" w14:paraId="538B4A78" w14:textId="5EF32B87" w:rsidTr="00B96558">
        <w:tc>
          <w:tcPr>
            <w:tcW w:w="1636" w:type="dxa"/>
            <w:tcBorders>
              <w:top w:val="dotted" w:sz="4" w:space="0" w:color="auto"/>
            </w:tcBorders>
          </w:tcPr>
          <w:p w14:paraId="65219BC4" w14:textId="394029F1" w:rsidR="00B96558" w:rsidRPr="00BB013B" w:rsidRDefault="00B96558" w:rsidP="007F3E25">
            <w:pPr>
              <w:spacing w:line="360" w:lineRule="auto"/>
              <w:rPr>
                <w:b/>
                <w:bCs/>
              </w:rPr>
            </w:pPr>
            <w:r w:rsidRPr="00BB013B">
              <w:rPr>
                <w:b/>
                <w:bCs/>
              </w:rP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</w:tcBorders>
          </w:tcPr>
          <w:p w14:paraId="55619F32" w14:textId="1EE17EB5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D84409">
              <w:rPr>
                <w:sz w:val="20"/>
                <w:szCs w:val="20"/>
              </w:rPr>
              <w:t>cultivation, millets</w:t>
            </w:r>
            <w:r w:rsidR="007F3E25">
              <w:rPr>
                <w:sz w:val="20"/>
                <w:szCs w:val="20"/>
              </w:rPr>
              <w:t xml:space="preserve"> (no rice)</w:t>
            </w:r>
            <w:r w:rsidRPr="00D8440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D84409">
              <w:rPr>
                <w:sz w:val="20"/>
                <w:szCs w:val="20"/>
              </w:rPr>
              <w:t xml:space="preserve">agricultural tools, fermentation, durable wild food resources, </w:t>
            </w:r>
            <w:r>
              <w:rPr>
                <w:sz w:val="20"/>
                <w:szCs w:val="20"/>
              </w:rPr>
              <w:t xml:space="preserve">pig husbandry (no dairying, no pastoralism), dogs, </w:t>
            </w:r>
            <w:r w:rsidRPr="00D84409">
              <w:rPr>
                <w:sz w:val="20"/>
                <w:szCs w:val="20"/>
              </w:rPr>
              <w:t>textile production</w:t>
            </w:r>
            <w:r>
              <w:rPr>
                <w:sz w:val="20"/>
                <w:szCs w:val="20"/>
              </w:rPr>
              <w:t xml:space="preserve"> (SI 5)</w:t>
            </w:r>
          </w:p>
        </w:tc>
        <w:tc>
          <w:tcPr>
            <w:tcW w:w="2168" w:type="dxa"/>
            <w:tcBorders>
              <w:top w:val="dotted" w:sz="4" w:space="0" w:color="auto"/>
            </w:tcBorders>
          </w:tcPr>
          <w:p w14:paraId="47B5000B" w14:textId="479F953C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Broomcorn and </w:t>
            </w:r>
            <w:r>
              <w:rPr>
                <w:sz w:val="20"/>
                <w:szCs w:val="20"/>
              </w:rPr>
              <w:t>f</w:t>
            </w:r>
            <w:r w:rsidRPr="00947D63">
              <w:rPr>
                <w:sz w:val="20"/>
                <w:szCs w:val="20"/>
              </w:rPr>
              <w:t>oxtail millet</w:t>
            </w:r>
            <w:r>
              <w:rPr>
                <w:sz w:val="20"/>
                <w:szCs w:val="20"/>
              </w:rPr>
              <w:t xml:space="preserve"> agriculture</w:t>
            </w:r>
            <w:r w:rsidRPr="00947D63">
              <w:rPr>
                <w:sz w:val="20"/>
                <w:szCs w:val="20"/>
              </w:rPr>
              <w:t>,</w:t>
            </w:r>
          </w:p>
          <w:p w14:paraId="51E8DFB8" w14:textId="77777777" w:rsidR="00B96558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947D63">
              <w:rPr>
                <w:sz w:val="20"/>
                <w:szCs w:val="20"/>
              </w:rPr>
              <w:t>omesticated pigs</w:t>
            </w:r>
            <w:r>
              <w:rPr>
                <w:sz w:val="20"/>
                <w:szCs w:val="20"/>
              </w:rPr>
              <w:t>, textile technology</w:t>
            </w:r>
          </w:p>
          <w:p w14:paraId="1D2517B5" w14:textId="4938B230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(SI 7)</w:t>
            </w:r>
          </w:p>
        </w:tc>
        <w:tc>
          <w:tcPr>
            <w:tcW w:w="2409" w:type="dxa"/>
            <w:tcBorders>
              <w:top w:val="dotted" w:sz="4" w:space="0" w:color="auto"/>
            </w:tcBorders>
          </w:tcPr>
          <w:p w14:paraId="330B4CBA" w14:textId="2AC53A67" w:rsidR="00B96558" w:rsidRPr="009C7489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C7489">
              <w:rPr>
                <w:sz w:val="20"/>
                <w:szCs w:val="20"/>
              </w:rPr>
              <w:t xml:space="preserve">Our </w:t>
            </w:r>
            <w:proofErr w:type="spellStart"/>
            <w:r w:rsidRPr="009C7489">
              <w:rPr>
                <w:sz w:val="20"/>
                <w:szCs w:val="20"/>
              </w:rPr>
              <w:t>Xinglongwa</w:t>
            </w:r>
            <w:proofErr w:type="spellEnd"/>
            <w:r w:rsidRPr="009C7489">
              <w:rPr>
                <w:sz w:val="20"/>
                <w:szCs w:val="20"/>
              </w:rPr>
              <w:t xml:space="preserve"> samples (8 000- 7 500 BP; SI 11) failed, but decreasing Amur component from </w:t>
            </w:r>
            <w:proofErr w:type="spellStart"/>
            <w:r w:rsidRPr="009C7489">
              <w:rPr>
                <w:sz w:val="20"/>
                <w:szCs w:val="20"/>
              </w:rPr>
              <w:t>Hamin</w:t>
            </w:r>
            <w:proofErr w:type="spellEnd"/>
            <w:r w:rsidRPr="009C7489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Haminmangha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C7489">
              <w:rPr>
                <w:sz w:val="20"/>
                <w:szCs w:val="20"/>
              </w:rPr>
              <w:t xml:space="preserve">5700-5600 BP; </w:t>
            </w:r>
            <w:r w:rsidR="00F01D71">
              <w:rPr>
                <w:sz w:val="20"/>
                <w:szCs w:val="20"/>
              </w:rPr>
              <w:t>9</w:t>
            </w:r>
            <w:r w:rsidRPr="009C7489">
              <w:rPr>
                <w:sz w:val="20"/>
                <w:szCs w:val="20"/>
              </w:rPr>
              <w:t xml:space="preserve">0%) to </w:t>
            </w:r>
            <w:proofErr w:type="spellStart"/>
            <w:r w:rsidRPr="009C7489">
              <w:rPr>
                <w:sz w:val="20"/>
                <w:szCs w:val="20"/>
              </w:rPr>
              <w:t>Hongshan</w:t>
            </w:r>
            <w:proofErr w:type="spellEnd"/>
            <w:r w:rsidRPr="009C7489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Banlashan</w:t>
            </w:r>
            <w:proofErr w:type="spellEnd"/>
            <w:r>
              <w:rPr>
                <w:sz w:val="20"/>
                <w:szCs w:val="20"/>
              </w:rPr>
              <w:t xml:space="preserve"> 5400-5100 BP; </w:t>
            </w:r>
            <w:r w:rsidRPr="009C7489">
              <w:rPr>
                <w:sz w:val="20"/>
                <w:szCs w:val="20"/>
              </w:rPr>
              <w:t xml:space="preserve">40%) to Lower </w:t>
            </w:r>
            <w:proofErr w:type="spellStart"/>
            <w:r w:rsidRPr="009C7489">
              <w:rPr>
                <w:sz w:val="20"/>
                <w:szCs w:val="20"/>
              </w:rPr>
              <w:t>Xiajiadian</w:t>
            </w:r>
            <w:proofErr w:type="spellEnd"/>
            <w:r w:rsidRPr="009C7489">
              <w:rPr>
                <w:sz w:val="20"/>
                <w:szCs w:val="20"/>
              </w:rPr>
              <w:t xml:space="preserve"> (</w:t>
            </w:r>
            <w:proofErr w:type="spellStart"/>
            <w:r w:rsidRPr="00930659">
              <w:rPr>
                <w:sz w:val="20"/>
                <w:szCs w:val="20"/>
              </w:rPr>
              <w:t>Er</w:t>
            </w:r>
            <w:r>
              <w:rPr>
                <w:sz w:val="20"/>
                <w:szCs w:val="20"/>
              </w:rPr>
              <w:t>d</w:t>
            </w:r>
            <w:r w:rsidRPr="00930659">
              <w:rPr>
                <w:sz w:val="20"/>
                <w:szCs w:val="20"/>
              </w:rPr>
              <w:t>ao</w:t>
            </w:r>
            <w:r>
              <w:rPr>
                <w:sz w:val="20"/>
                <w:szCs w:val="20"/>
              </w:rPr>
              <w:t>j</w:t>
            </w:r>
            <w:r w:rsidRPr="00930659">
              <w:rPr>
                <w:sz w:val="20"/>
                <w:szCs w:val="20"/>
              </w:rPr>
              <w:t>ing</w:t>
            </w:r>
            <w:r>
              <w:rPr>
                <w:sz w:val="20"/>
                <w:szCs w:val="20"/>
              </w:rPr>
              <w:t>z</w:t>
            </w:r>
            <w:r w:rsidRPr="00930659"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4000 BP</w:t>
            </w:r>
            <w:r w:rsidRPr="009C7489">
              <w:rPr>
                <w:sz w:val="20"/>
                <w:szCs w:val="20"/>
              </w:rPr>
              <w:t xml:space="preserve"> 20%) suggests original Amur </w:t>
            </w:r>
            <w:r>
              <w:rPr>
                <w:sz w:val="20"/>
                <w:szCs w:val="20"/>
              </w:rPr>
              <w:t xml:space="preserve">ancestry </w:t>
            </w:r>
            <w:r w:rsidRPr="00930659">
              <w:rPr>
                <w:sz w:val="20"/>
                <w:szCs w:val="20"/>
              </w:rPr>
              <w:t>(</w:t>
            </w:r>
            <w:r w:rsidR="000F00A6">
              <w:rPr>
                <w:color w:val="000000" w:themeColor="text1"/>
                <w:sz w:val="20"/>
                <w:szCs w:val="20"/>
              </w:rPr>
              <w:t>ED</w:t>
            </w:r>
            <w:r w:rsidRPr="00930659">
              <w:rPr>
                <w:color w:val="000000" w:themeColor="text1"/>
                <w:sz w:val="20"/>
                <w:szCs w:val="20"/>
              </w:rPr>
              <w:t xml:space="preserve"> Fig. 8</w:t>
            </w:r>
            <w:r w:rsidR="0078177E">
              <w:rPr>
                <w:color w:val="000000" w:themeColor="text1"/>
                <w:sz w:val="20"/>
                <w:szCs w:val="20"/>
              </w:rPr>
              <w:t>, 9</w:t>
            </w:r>
            <w:r w:rsidRPr="00930659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96558" w14:paraId="35FCC2EF" w14:textId="07835A87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E6DDD15" w14:textId="3434AE09" w:rsidR="00B96558" w:rsidRPr="00E87CAA" w:rsidRDefault="00B96558" w:rsidP="007F3E25">
            <w:pPr>
              <w:spacing w:line="360" w:lineRule="auto"/>
              <w:rPr>
                <w:b/>
                <w:bCs/>
              </w:rPr>
            </w:pPr>
            <w:r w:rsidRPr="00E87CAA">
              <w:rPr>
                <w:b/>
                <w:bCs/>
              </w:rPr>
              <w:t>Entity 3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7C75B5B" w14:textId="7CAC8110" w:rsidR="00B96558" w:rsidRPr="00947D63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  <w:lang w:eastAsia="zh-CN"/>
              </w:rPr>
              <w:t>Proto-</w:t>
            </w:r>
            <w:proofErr w:type="spellStart"/>
            <w:r w:rsidRPr="00947D63">
              <w:rPr>
                <w:b/>
                <w:bCs/>
                <w:sz w:val="20"/>
                <w:szCs w:val="20"/>
              </w:rPr>
              <w:t>Japano</w:t>
            </w:r>
            <w:proofErr w:type="spellEnd"/>
            <w:r w:rsidRPr="00947D63">
              <w:rPr>
                <w:b/>
                <w:bCs/>
                <w:sz w:val="20"/>
                <w:szCs w:val="20"/>
              </w:rPr>
              <w:t>-</w:t>
            </w:r>
            <w:proofErr w:type="spellStart"/>
            <w:r w:rsidRPr="00947D63">
              <w:rPr>
                <w:b/>
                <w:bCs/>
                <w:sz w:val="20"/>
                <w:szCs w:val="20"/>
              </w:rPr>
              <w:t>Koreanic</w:t>
            </w:r>
            <w:proofErr w:type="spellEnd"/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92D50C3" w14:textId="77777777" w:rsidR="00B96558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Xinglongwa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2FD08B96" w14:textId="77777777" w:rsidR="00B96558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947D63">
              <w:rPr>
                <w:b/>
                <w:bCs/>
                <w:sz w:val="20"/>
                <w:szCs w:val="20"/>
              </w:rPr>
              <w:t>Zhaobaogou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60854C1" w14:textId="429428D6" w:rsidR="00B96558" w:rsidRPr="00481D1C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Peripheral coastal groups   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8A8276A" w14:textId="1B842BA4" w:rsidR="00B96558" w:rsidRPr="00947D63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 xml:space="preserve">Amur </w:t>
            </w:r>
            <w:r>
              <w:rPr>
                <w:b/>
                <w:bCs/>
                <w:sz w:val="20"/>
                <w:szCs w:val="20"/>
              </w:rPr>
              <w:t>+ Yellow River</w:t>
            </w:r>
            <w:r w:rsidRPr="00947D63">
              <w:rPr>
                <w:b/>
                <w:bCs/>
                <w:sz w:val="20"/>
                <w:szCs w:val="20"/>
              </w:rPr>
              <w:t>?</w:t>
            </w:r>
          </w:p>
        </w:tc>
      </w:tr>
      <w:tr w:rsidR="00012708" w14:paraId="6457E3C9" w14:textId="5F973922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7C4399B" w14:textId="04B1F6A2" w:rsidR="00012708" w:rsidRDefault="00012708" w:rsidP="00012708">
            <w:pPr>
              <w:spacing w:line="360" w:lineRule="auto"/>
            </w:pPr>
            <w: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DE2F8A7" w14:textId="198A6A3D" w:rsidR="00012708" w:rsidRPr="00947D63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Coastal region west of Lower </w:t>
            </w:r>
            <w:r w:rsidRPr="00947D63">
              <w:rPr>
                <w:sz w:val="20"/>
                <w:szCs w:val="20"/>
              </w:rPr>
              <w:t>Liao</w:t>
            </w:r>
            <w:r>
              <w:rPr>
                <w:sz w:val="20"/>
                <w:szCs w:val="20"/>
              </w:rPr>
              <w:t xml:space="preserve"> River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769F68F" w14:textId="1D1826C6" w:rsidR="00012708" w:rsidRPr="00947D63" w:rsidRDefault="00012708" w:rsidP="00012708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Coastal region west of Lower </w:t>
            </w:r>
            <w:r w:rsidRPr="00947D63">
              <w:rPr>
                <w:sz w:val="20"/>
                <w:szCs w:val="20"/>
              </w:rPr>
              <w:t>Liao</w:t>
            </w:r>
            <w:r>
              <w:rPr>
                <w:sz w:val="20"/>
                <w:szCs w:val="20"/>
              </w:rPr>
              <w:t xml:space="preserve"> River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724A843" w14:textId="56664751" w:rsidR="00012708" w:rsidRPr="00947D63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Coastal region west of Lower </w:t>
            </w:r>
            <w:r w:rsidRPr="00947D63">
              <w:rPr>
                <w:sz w:val="20"/>
                <w:szCs w:val="20"/>
              </w:rPr>
              <w:t>Liao</w:t>
            </w:r>
            <w:r>
              <w:rPr>
                <w:sz w:val="20"/>
                <w:szCs w:val="20"/>
              </w:rPr>
              <w:t xml:space="preserve"> River</w:t>
            </w:r>
          </w:p>
        </w:tc>
      </w:tr>
      <w:tr w:rsidR="00012708" w14:paraId="3E36E20A" w14:textId="5607E0F2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CBA1E11" w14:textId="28ACC36B" w:rsidR="00012708" w:rsidRDefault="00012708" w:rsidP="00012708">
            <w:pPr>
              <w:spacing w:line="360" w:lineRule="auto"/>
            </w:pPr>
            <w:r>
              <w:t xml:space="preserve"> Time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32533D7" w14:textId="7F186F33" w:rsidR="00012708" w:rsidRDefault="00012708" w:rsidP="00012708">
            <w:pPr>
              <w:spacing w:line="360" w:lineRule="auto"/>
              <w:rPr>
                <w:color w:val="212121"/>
                <w:sz w:val="20"/>
                <w:szCs w:val="20"/>
                <w:shd w:val="clear" w:color="auto" w:fill="FFFFFF"/>
              </w:rPr>
            </w:pPr>
            <w:r>
              <w:rPr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Pr="00D84409">
              <w:rPr>
                <w:color w:val="212121"/>
                <w:sz w:val="20"/>
                <w:szCs w:val="20"/>
                <w:shd w:val="clear" w:color="auto" w:fill="FFFFFF"/>
              </w:rPr>
              <w:t>9181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>-</w:t>
            </w:r>
            <w:r w:rsidRPr="00007F6A">
              <w:rPr>
                <w:color w:val="212121"/>
                <w:sz w:val="20"/>
                <w:szCs w:val="20"/>
                <w:shd w:val="clear" w:color="auto" w:fill="FFFFFF"/>
              </w:rPr>
              <w:t xml:space="preserve">5458 BP </w:t>
            </w:r>
          </w:p>
          <w:p w14:paraId="3F9E3B15" w14:textId="7A1DC540" w:rsidR="00012708" w:rsidRPr="00007F6A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 w:rsidRPr="00007F6A">
              <w:rPr>
                <w:color w:val="212121"/>
                <w:sz w:val="20"/>
                <w:szCs w:val="20"/>
                <w:shd w:val="clear" w:color="auto" w:fill="FFFFFF"/>
              </w:rPr>
              <w:t>(3335-8024 95%HPD)</w:t>
            </w:r>
            <w:r w:rsidRPr="00007F6A">
              <w:rPr>
                <w:sz w:val="20"/>
                <w:szCs w:val="20"/>
              </w:rPr>
              <w:t xml:space="preserve"> </w:t>
            </w:r>
          </w:p>
          <w:p w14:paraId="6B206796" w14:textId="7957FD52" w:rsidR="00012708" w:rsidRPr="00947D63" w:rsidRDefault="00012708" w:rsidP="00012708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35ECAA2" w14:textId="77777777" w:rsidR="00012708" w:rsidRPr="00947D63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47D63">
              <w:rPr>
                <w:sz w:val="20"/>
                <w:szCs w:val="20"/>
              </w:rPr>
              <w:t>200–</w:t>
            </w:r>
            <w:r>
              <w:rPr>
                <w:sz w:val="20"/>
                <w:szCs w:val="20"/>
              </w:rPr>
              <w:t>7</w:t>
            </w:r>
            <w:r w:rsidRPr="00947D63">
              <w:rPr>
                <w:sz w:val="20"/>
                <w:szCs w:val="20"/>
              </w:rPr>
              <w:t>400 B</w:t>
            </w:r>
            <w:r>
              <w:rPr>
                <w:sz w:val="20"/>
                <w:szCs w:val="20"/>
              </w:rPr>
              <w:t>P</w:t>
            </w:r>
          </w:p>
          <w:p w14:paraId="5532D788" w14:textId="66905129" w:rsidR="00012708" w:rsidRPr="00947D63" w:rsidRDefault="00012708" w:rsidP="00012708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47D63">
              <w:rPr>
                <w:sz w:val="20"/>
                <w:szCs w:val="20"/>
              </w:rPr>
              <w:t>400–</w:t>
            </w:r>
            <w:r>
              <w:rPr>
                <w:sz w:val="20"/>
                <w:szCs w:val="20"/>
              </w:rPr>
              <w:t>6</w:t>
            </w:r>
            <w:r w:rsidRPr="00947D63">
              <w:rPr>
                <w:sz w:val="20"/>
                <w:szCs w:val="20"/>
              </w:rPr>
              <w:t>500 B</w:t>
            </w:r>
            <w:r>
              <w:rPr>
                <w:sz w:val="20"/>
                <w:szCs w:val="20"/>
              </w:rPr>
              <w:t>P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8367EE" w14:textId="2D5D70F9" w:rsidR="00012708" w:rsidRPr="00947D63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8000 - 6000 BP</w:t>
            </w:r>
          </w:p>
        </w:tc>
      </w:tr>
      <w:tr w:rsidR="00B96558" w14:paraId="49206512" w14:textId="4188162D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295C8D9" w14:textId="0EE97297" w:rsidR="00B96558" w:rsidRDefault="00B96558" w:rsidP="007F3E25">
            <w:pPr>
              <w:spacing w:line="360" w:lineRule="auto"/>
            </w:pPr>
            <w: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74D505" w14:textId="162771EC" w:rsidR="00B96558" w:rsidRDefault="00CE3D5C" w:rsidP="007F3E25">
            <w:pPr>
              <w:spacing w:line="360" w:lineRule="auto"/>
              <w:rPr>
                <w:b/>
                <w:bCs/>
                <w:color w:val="212121"/>
              </w:rPr>
            </w:pPr>
            <w:r>
              <w:rPr>
                <w:sz w:val="20"/>
                <w:szCs w:val="20"/>
              </w:rPr>
              <w:t>m</w:t>
            </w:r>
            <w:r w:rsidR="00B96558">
              <w:rPr>
                <w:sz w:val="20"/>
                <w:szCs w:val="20"/>
              </w:rPr>
              <w:t xml:space="preserve">aritime vocabulary, </w:t>
            </w:r>
            <w:r w:rsidR="00B96558" w:rsidRPr="00D84409">
              <w:rPr>
                <w:sz w:val="20"/>
                <w:szCs w:val="20"/>
              </w:rPr>
              <w:t>cultivation,</w:t>
            </w:r>
            <w:r w:rsidR="00B96558">
              <w:rPr>
                <w:sz w:val="20"/>
                <w:szCs w:val="20"/>
              </w:rPr>
              <w:t xml:space="preserve"> </w:t>
            </w:r>
            <w:r w:rsidR="00B96558" w:rsidRPr="00D84409">
              <w:rPr>
                <w:sz w:val="20"/>
                <w:szCs w:val="20"/>
              </w:rPr>
              <w:t>millets</w:t>
            </w:r>
            <w:r w:rsidR="00B96558">
              <w:rPr>
                <w:sz w:val="20"/>
                <w:szCs w:val="20"/>
              </w:rPr>
              <w:t xml:space="preserve"> (no rice)</w:t>
            </w:r>
            <w:r w:rsidR="00B96558" w:rsidRPr="00D84409">
              <w:rPr>
                <w:sz w:val="20"/>
                <w:szCs w:val="20"/>
              </w:rPr>
              <w:t xml:space="preserve">, agricultural tools, </w:t>
            </w:r>
            <w:r w:rsidR="00012708">
              <w:rPr>
                <w:sz w:val="20"/>
                <w:szCs w:val="20"/>
              </w:rPr>
              <w:t xml:space="preserve">no pigs, </w:t>
            </w:r>
            <w:r w:rsidR="00B96558" w:rsidRPr="00D84409">
              <w:rPr>
                <w:sz w:val="20"/>
                <w:szCs w:val="20"/>
              </w:rPr>
              <w:t xml:space="preserve">fermentation, </w:t>
            </w:r>
            <w:r w:rsidR="00012708">
              <w:rPr>
                <w:sz w:val="20"/>
                <w:szCs w:val="20"/>
              </w:rPr>
              <w:t xml:space="preserve">brewing, </w:t>
            </w:r>
            <w:r w:rsidR="00B96558" w:rsidRPr="00D84409">
              <w:rPr>
                <w:sz w:val="20"/>
                <w:szCs w:val="20"/>
              </w:rPr>
              <w:t>durable wild food resources, textile production</w:t>
            </w:r>
            <w:r w:rsidR="00B96558">
              <w:rPr>
                <w:sz w:val="20"/>
                <w:szCs w:val="20"/>
              </w:rPr>
              <w:t>, hemp</w:t>
            </w:r>
            <w:r w:rsidR="007F3E25">
              <w:rPr>
                <w:sz w:val="20"/>
                <w:szCs w:val="20"/>
              </w:rPr>
              <w:t>, ramie</w:t>
            </w:r>
            <w:r w:rsidR="00AF106A">
              <w:rPr>
                <w:sz w:val="20"/>
                <w:szCs w:val="20"/>
              </w:rPr>
              <w:t xml:space="preserve"> (SI 5)</w:t>
            </w:r>
          </w:p>
          <w:p w14:paraId="77471B6C" w14:textId="273EE3D2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3A6A86E" w14:textId="77777777" w:rsidR="00012708" w:rsidRPr="00947D63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Broomcorn and </w:t>
            </w:r>
            <w:r>
              <w:rPr>
                <w:sz w:val="20"/>
                <w:szCs w:val="20"/>
              </w:rPr>
              <w:t>f</w:t>
            </w:r>
            <w:r w:rsidRPr="00947D63">
              <w:rPr>
                <w:sz w:val="20"/>
                <w:szCs w:val="20"/>
              </w:rPr>
              <w:t>oxtail millet</w:t>
            </w:r>
            <w:r>
              <w:rPr>
                <w:sz w:val="20"/>
                <w:szCs w:val="20"/>
              </w:rPr>
              <w:t xml:space="preserve"> agriculture</w:t>
            </w:r>
            <w:r w:rsidRPr="00947D63">
              <w:rPr>
                <w:sz w:val="20"/>
                <w:szCs w:val="20"/>
              </w:rPr>
              <w:t>,</w:t>
            </w:r>
          </w:p>
          <w:p w14:paraId="6B984C57" w14:textId="5C4C8A46" w:rsidR="00012708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textile technology</w:t>
            </w:r>
          </w:p>
          <w:p w14:paraId="0378C2FB" w14:textId="77777777" w:rsidR="00B96558" w:rsidRDefault="00012708" w:rsidP="0001270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(SI 7)</w:t>
            </w:r>
          </w:p>
          <w:p w14:paraId="7DF40254" w14:textId="4188C70B" w:rsidR="00012708" w:rsidRPr="00947D63" w:rsidRDefault="00012708" w:rsidP="00012708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50A59B6" w14:textId="641C584C" w:rsidR="00B96558" w:rsidRPr="00947D63" w:rsidRDefault="00012708" w:rsidP="007F3E25">
            <w:pPr>
              <w:spacing w:line="360" w:lineRule="auto"/>
              <w:rPr>
                <w:sz w:val="20"/>
                <w:szCs w:val="20"/>
              </w:rPr>
            </w:pPr>
            <w:r w:rsidRPr="009C7489">
              <w:rPr>
                <w:sz w:val="20"/>
                <w:szCs w:val="20"/>
              </w:rPr>
              <w:t xml:space="preserve">Our </w:t>
            </w:r>
            <w:proofErr w:type="spellStart"/>
            <w:r w:rsidRPr="009C7489">
              <w:rPr>
                <w:sz w:val="20"/>
                <w:szCs w:val="20"/>
              </w:rPr>
              <w:t>Xinglongwa</w:t>
            </w:r>
            <w:proofErr w:type="spellEnd"/>
            <w:r w:rsidRPr="009C7489">
              <w:rPr>
                <w:sz w:val="20"/>
                <w:szCs w:val="20"/>
              </w:rPr>
              <w:t xml:space="preserve"> samples (8 000- 7 500 BP; SI 11) failed, but </w:t>
            </w:r>
            <w:r w:rsidR="0002238D">
              <w:rPr>
                <w:sz w:val="20"/>
                <w:szCs w:val="20"/>
              </w:rPr>
              <w:t>increasing</w:t>
            </w:r>
            <w:r w:rsidRPr="009C7489">
              <w:rPr>
                <w:sz w:val="20"/>
                <w:szCs w:val="20"/>
              </w:rPr>
              <w:t xml:space="preserve"> </w:t>
            </w:r>
            <w:r w:rsidR="0002238D">
              <w:rPr>
                <w:sz w:val="20"/>
                <w:szCs w:val="20"/>
              </w:rPr>
              <w:t>Yellow River</w:t>
            </w:r>
            <w:r w:rsidRPr="009C7489">
              <w:rPr>
                <w:sz w:val="20"/>
                <w:szCs w:val="20"/>
              </w:rPr>
              <w:t xml:space="preserve"> component from </w:t>
            </w:r>
            <w:proofErr w:type="spellStart"/>
            <w:r w:rsidRPr="009C7489">
              <w:rPr>
                <w:sz w:val="20"/>
                <w:szCs w:val="20"/>
              </w:rPr>
              <w:t>Hamin</w:t>
            </w:r>
            <w:proofErr w:type="spellEnd"/>
            <w:r w:rsidRPr="009C7489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Haminmangha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C7489">
              <w:rPr>
                <w:sz w:val="20"/>
                <w:szCs w:val="20"/>
              </w:rPr>
              <w:t xml:space="preserve">5700-5600 BP; </w:t>
            </w:r>
            <w:r w:rsidR="0002238D">
              <w:rPr>
                <w:sz w:val="20"/>
                <w:szCs w:val="20"/>
              </w:rPr>
              <w:t>20</w:t>
            </w:r>
            <w:r w:rsidRPr="009C7489">
              <w:rPr>
                <w:sz w:val="20"/>
                <w:szCs w:val="20"/>
              </w:rPr>
              <w:t xml:space="preserve">%) to </w:t>
            </w:r>
            <w:proofErr w:type="spellStart"/>
            <w:r w:rsidRPr="009C7489">
              <w:rPr>
                <w:sz w:val="20"/>
                <w:szCs w:val="20"/>
              </w:rPr>
              <w:t>Hongshan</w:t>
            </w:r>
            <w:proofErr w:type="spellEnd"/>
            <w:r w:rsidRPr="009C7489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Banlashan</w:t>
            </w:r>
            <w:proofErr w:type="spellEnd"/>
            <w:r>
              <w:rPr>
                <w:sz w:val="20"/>
                <w:szCs w:val="20"/>
              </w:rPr>
              <w:t xml:space="preserve"> 5400-5100 BP; </w:t>
            </w:r>
            <w:r w:rsidR="0002238D">
              <w:rPr>
                <w:sz w:val="20"/>
                <w:szCs w:val="20"/>
              </w:rPr>
              <w:t>60</w:t>
            </w:r>
            <w:r w:rsidRPr="009C7489">
              <w:rPr>
                <w:sz w:val="20"/>
                <w:szCs w:val="20"/>
              </w:rPr>
              <w:t>%)</w:t>
            </w:r>
            <w:r w:rsidR="0002238D">
              <w:rPr>
                <w:sz w:val="20"/>
                <w:szCs w:val="20"/>
              </w:rPr>
              <w:t xml:space="preserve"> suggests increasing Yellow River admixture </w:t>
            </w:r>
            <w:r w:rsidR="00793286">
              <w:rPr>
                <w:sz w:val="20"/>
                <w:szCs w:val="20"/>
              </w:rPr>
              <w:t>towards</w:t>
            </w:r>
            <w:r w:rsidR="0002238D">
              <w:rPr>
                <w:sz w:val="20"/>
                <w:szCs w:val="20"/>
              </w:rPr>
              <w:t xml:space="preserve"> this region</w:t>
            </w:r>
          </w:p>
        </w:tc>
      </w:tr>
      <w:tr w:rsidR="00B96558" w14:paraId="3870C3BB" w14:textId="2E89303E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</w:tcPr>
          <w:p w14:paraId="6FBE178D" w14:textId="11C5C599" w:rsidR="00B96558" w:rsidRPr="00E77435" w:rsidRDefault="00B96558" w:rsidP="007F3E25">
            <w:pPr>
              <w:spacing w:line="360" w:lineRule="auto"/>
              <w:rPr>
                <w:b/>
                <w:bCs/>
              </w:rPr>
            </w:pPr>
            <w:r w:rsidRPr="00E77435">
              <w:rPr>
                <w:b/>
                <w:bCs/>
              </w:rPr>
              <w:t>Entity 4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</w:tcPr>
          <w:p w14:paraId="6A9A7F6B" w14:textId="2FDAD409" w:rsidR="00B96558" w:rsidRPr="00947D63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Proto-Turkic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</w:tcPr>
          <w:p w14:paraId="3A06CCCF" w14:textId="2747F18C" w:rsidR="00213C13" w:rsidRDefault="00B96558" w:rsidP="007F3E25">
            <w:pPr>
              <w:spacing w:line="360" w:lineRule="auto"/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</w:pPr>
            <w:proofErr w:type="spellStart"/>
            <w:r w:rsidRPr="00947D63"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  <w:t>Zhukaigou</w:t>
            </w:r>
            <w:proofErr w:type="spellEnd"/>
            <w:r w:rsidR="00F83A5A"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  <w:t xml:space="preserve">  </w:t>
            </w:r>
          </w:p>
          <w:p w14:paraId="4E69B705" w14:textId="78858F2D" w:rsidR="00B96558" w:rsidRPr="00947D63" w:rsidRDefault="00B96558" w:rsidP="007F3E25">
            <w:pPr>
              <w:spacing w:line="360" w:lineRule="auto"/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</w:pPr>
            <w:proofErr w:type="gramStart"/>
            <w:r w:rsidRPr="00947D63"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  <w:t>Ordos</w:t>
            </w:r>
            <w:proofErr w:type="gramEnd"/>
            <w:r w:rsidRPr="00947D63"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  <w:t xml:space="preserve"> culture</w:t>
            </w:r>
          </w:p>
          <w:p w14:paraId="36D2A2DD" w14:textId="3C979C59" w:rsidR="00B96558" w:rsidRPr="00947D63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  <w:lang w:val="en-BE" w:eastAsia="ja-JP"/>
              </w:rPr>
            </w:pPr>
            <w:proofErr w:type="spellStart"/>
            <w:r w:rsidRPr="00947D63"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  <w:t>Xiongnu</w:t>
            </w:r>
            <w:proofErr w:type="spellEnd"/>
          </w:p>
          <w:p w14:paraId="44172E2C" w14:textId="77777777" w:rsidR="00B96558" w:rsidRPr="00947D63" w:rsidRDefault="00B96558" w:rsidP="007F3E25">
            <w:pPr>
              <w:spacing w:line="36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</w:tcPr>
          <w:p w14:paraId="485322F4" w14:textId="243F5855" w:rsidR="00B96558" w:rsidRPr="00947D63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 xml:space="preserve">Amur+ </w:t>
            </w:r>
            <w:r w:rsidR="00025D9D">
              <w:rPr>
                <w:b/>
                <w:bCs/>
                <w:sz w:val="20"/>
                <w:szCs w:val="20"/>
              </w:rPr>
              <w:t>w</w:t>
            </w:r>
            <w:r w:rsidR="00213C13">
              <w:rPr>
                <w:b/>
                <w:bCs/>
                <w:sz w:val="20"/>
                <w:szCs w:val="20"/>
              </w:rPr>
              <w:t xml:space="preserve">estern </w:t>
            </w:r>
            <w:r w:rsidR="00025D9D">
              <w:rPr>
                <w:b/>
                <w:bCs/>
                <w:sz w:val="20"/>
                <w:szCs w:val="20"/>
              </w:rPr>
              <w:t xml:space="preserve">Eurasian </w:t>
            </w:r>
            <w:r w:rsidR="00213C13">
              <w:rPr>
                <w:b/>
                <w:bCs/>
                <w:sz w:val="20"/>
                <w:szCs w:val="20"/>
              </w:rPr>
              <w:t>ancestries</w:t>
            </w:r>
          </w:p>
        </w:tc>
      </w:tr>
      <w:tr w:rsidR="00B96558" w14:paraId="7BCA4FFA" w14:textId="5B1802D0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</w:tcPr>
          <w:p w14:paraId="60A791CF" w14:textId="5631C765" w:rsidR="00B96558" w:rsidRDefault="00B96558" w:rsidP="007F3E25">
            <w:pPr>
              <w:spacing w:line="360" w:lineRule="auto"/>
            </w:pPr>
            <w:r>
              <w:lastRenderedPageBreak/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</w:tcPr>
          <w:p w14:paraId="4A9EFC63" w14:textId="5451320F" w:rsidR="00B96558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Ordos Plateau</w:t>
            </w:r>
          </w:p>
          <w:p w14:paraId="1791A6B7" w14:textId="76FC6AB7" w:rsidR="0002238D" w:rsidRPr="00947D63" w:rsidRDefault="0002238D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Eastern Steppe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</w:tcPr>
          <w:p w14:paraId="3ACEC12B" w14:textId="49FA496F" w:rsidR="00B96558" w:rsidRDefault="00B96558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Ordos Plateau</w:t>
            </w:r>
          </w:p>
          <w:p w14:paraId="49B57F44" w14:textId="28D559ED" w:rsidR="0002238D" w:rsidRPr="00947D63" w:rsidRDefault="0002238D" w:rsidP="007F3E2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Eastern Steppe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</w:tcPr>
          <w:p w14:paraId="0663E7A1" w14:textId="77777777" w:rsidR="00F83A5A" w:rsidRDefault="00F83A5A" w:rsidP="00F83A5A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Ordos Plateau</w:t>
            </w:r>
          </w:p>
          <w:p w14:paraId="52E023CD" w14:textId="41B9C9D4" w:rsidR="00B96558" w:rsidRPr="00947D63" w:rsidRDefault="00F83A5A" w:rsidP="00F83A5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Eastern Steppe</w:t>
            </w:r>
          </w:p>
        </w:tc>
      </w:tr>
      <w:tr w:rsidR="00B96558" w14:paraId="0121E9CA" w14:textId="4250AB64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</w:tcPr>
          <w:p w14:paraId="58B7E6AF" w14:textId="10906B00" w:rsidR="00B96558" w:rsidRDefault="0036693B" w:rsidP="007F3E25">
            <w:pPr>
              <w:spacing w:line="360" w:lineRule="auto"/>
            </w:pPr>
            <w:r>
              <w:t>Time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</w:tcPr>
          <w:p w14:paraId="493204DC" w14:textId="77777777" w:rsidR="00F83A5A" w:rsidRDefault="0002238D" w:rsidP="00F83A5A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7F1E95">
              <w:rPr>
                <w:color w:val="212121"/>
                <w:sz w:val="20"/>
                <w:szCs w:val="20"/>
                <w:shd w:val="clear" w:color="auto" w:fill="FFFFFF"/>
              </w:rPr>
              <w:t>6811 BP</w:t>
            </w:r>
            <w:r w:rsidR="00F83A5A">
              <w:rPr>
                <w:color w:val="212121"/>
                <w:sz w:val="20"/>
                <w:szCs w:val="20"/>
                <w:shd w:val="clear" w:color="auto" w:fill="FFFFFF"/>
              </w:rPr>
              <w:t xml:space="preserve">- </w:t>
            </w:r>
            <w:r w:rsidR="00F83A5A" w:rsidRPr="00956146">
              <w:rPr>
                <w:color w:val="212121"/>
                <w:sz w:val="20"/>
                <w:szCs w:val="20"/>
                <w:shd w:val="clear" w:color="auto" w:fill="FFFFFF"/>
              </w:rPr>
              <w:t xml:space="preserve">2195 BP </w:t>
            </w:r>
          </w:p>
          <w:p w14:paraId="27958C75" w14:textId="77777777" w:rsidR="00F83A5A" w:rsidRDefault="00F83A5A" w:rsidP="00F83A5A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</w:p>
          <w:p w14:paraId="44C3D402" w14:textId="1EF13BF3" w:rsidR="00F83A5A" w:rsidRDefault="00F83A5A" w:rsidP="00F83A5A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956146">
              <w:rPr>
                <w:color w:val="212121"/>
                <w:sz w:val="20"/>
                <w:szCs w:val="20"/>
                <w:shd w:val="clear" w:color="auto" w:fill="FFFFFF"/>
              </w:rPr>
              <w:t>(1882-2493 95% HPD)  </w:t>
            </w:r>
          </w:p>
          <w:p w14:paraId="366210BB" w14:textId="27A93069" w:rsidR="0002238D" w:rsidRDefault="0002238D" w:rsidP="007F3E25">
            <w:pPr>
              <w:spacing w:line="360" w:lineRule="auto"/>
              <w:rPr>
                <w:sz w:val="20"/>
                <w:szCs w:val="20"/>
              </w:rPr>
            </w:pPr>
          </w:p>
          <w:p w14:paraId="2219A9F5" w14:textId="0EB74932" w:rsidR="00B96558" w:rsidRPr="00947D63" w:rsidRDefault="00F83A5A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</w:tcPr>
          <w:p w14:paraId="5DB74916" w14:textId="4B2BFE70" w:rsidR="00B96558" w:rsidRPr="00947D63" w:rsidRDefault="00F83A5A" w:rsidP="007F3E2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B96558" w:rsidRPr="00947D63">
              <w:rPr>
                <w:color w:val="000000"/>
                <w:sz w:val="20"/>
                <w:szCs w:val="20"/>
              </w:rPr>
              <w:t>000-</w:t>
            </w:r>
            <w:r>
              <w:rPr>
                <w:color w:val="000000"/>
                <w:sz w:val="20"/>
                <w:szCs w:val="20"/>
              </w:rPr>
              <w:t>3</w:t>
            </w:r>
            <w:r w:rsidR="00B96558" w:rsidRPr="00947D63">
              <w:rPr>
                <w:color w:val="000000"/>
                <w:sz w:val="20"/>
                <w:szCs w:val="20"/>
              </w:rPr>
              <w:t xml:space="preserve">400 </w:t>
            </w:r>
            <w:r>
              <w:rPr>
                <w:color w:val="000000"/>
                <w:sz w:val="20"/>
                <w:szCs w:val="20"/>
              </w:rPr>
              <w:t>BP</w:t>
            </w:r>
          </w:p>
          <w:p w14:paraId="35383DD1" w14:textId="04398898" w:rsidR="00B96558" w:rsidRPr="00947D63" w:rsidRDefault="00F83A5A" w:rsidP="007F3E2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96558" w:rsidRPr="00947D63">
              <w:rPr>
                <w:color w:val="000000"/>
                <w:sz w:val="20"/>
                <w:szCs w:val="20"/>
              </w:rPr>
              <w:t>500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96558" w:rsidRPr="00947D63">
              <w:rPr>
                <w:color w:val="000000"/>
                <w:sz w:val="20"/>
                <w:szCs w:val="20"/>
              </w:rPr>
              <w:t>-1</w:t>
            </w:r>
            <w:r>
              <w:rPr>
                <w:color w:val="000000"/>
                <w:sz w:val="20"/>
                <w:szCs w:val="20"/>
              </w:rPr>
              <w:t>900</w:t>
            </w:r>
            <w:r w:rsidR="00B96558" w:rsidRPr="00947D6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BP</w:t>
            </w:r>
          </w:p>
          <w:p w14:paraId="4D99E270" w14:textId="35386251" w:rsidR="00B96558" w:rsidRPr="00947D63" w:rsidRDefault="00F83A5A" w:rsidP="007F3E25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2200</w:t>
            </w:r>
            <w:r w:rsidR="00B96558" w:rsidRPr="00947D63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1900 BP</w:t>
            </w:r>
            <w:r w:rsidR="00B96558" w:rsidRPr="00947D6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</w:tcPr>
          <w:p w14:paraId="15DE417F" w14:textId="77777777" w:rsidR="006A0B32" w:rsidRDefault="006A0B32" w:rsidP="007F3E25">
            <w:pPr>
              <w:spacing w:line="360" w:lineRule="auto"/>
              <w:rPr>
                <w:sz w:val="20"/>
                <w:szCs w:val="20"/>
              </w:rPr>
            </w:pPr>
          </w:p>
          <w:p w14:paraId="2390B2A3" w14:textId="35443CD3" w:rsidR="00B96558" w:rsidRPr="00947D63" w:rsidRDefault="006A0B32" w:rsidP="007F3E25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2500-1100 BP</w:t>
            </w:r>
          </w:p>
        </w:tc>
      </w:tr>
      <w:tr w:rsidR="00B96558" w14:paraId="3D7155B9" w14:textId="477E4757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</w:tcPr>
          <w:p w14:paraId="6CCB8B4B" w14:textId="4C5BF633" w:rsidR="00B96558" w:rsidRDefault="00213C13" w:rsidP="007F3E25">
            <w:pPr>
              <w:spacing w:line="360" w:lineRule="auto"/>
            </w:pPr>
            <w: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</w:tcPr>
          <w:p w14:paraId="2AAEEC5A" w14:textId="77777777" w:rsidR="00F83A5A" w:rsidRPr="000544AD" w:rsidRDefault="00F83A5A" w:rsidP="00025D9D">
            <w:pPr>
              <w:spacing w:line="360" w:lineRule="auto"/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0544AD">
              <w:rPr>
                <w:sz w:val="20"/>
                <w:szCs w:val="20"/>
              </w:rPr>
              <w:t xml:space="preserve">Landscapes and fauna and flora from southern taiga-steppe zone, </w:t>
            </w:r>
          </w:p>
          <w:p w14:paraId="13AE0905" w14:textId="77777777" w:rsidR="00F83A5A" w:rsidRPr="000544AD" w:rsidRDefault="00F83A5A" w:rsidP="00025D9D">
            <w:pPr>
              <w:spacing w:line="360" w:lineRule="auto"/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0544AD">
              <w:rPr>
                <w:color w:val="212121"/>
                <w:sz w:val="20"/>
                <w:szCs w:val="20"/>
                <w:shd w:val="clear" w:color="auto" w:fill="FFFFFF"/>
              </w:rPr>
              <w:t>millet agriculture, animal husbandry,</w:t>
            </w:r>
          </w:p>
          <w:p w14:paraId="57ABAAB0" w14:textId="213C6DAA" w:rsidR="00B96558" w:rsidRPr="00947D63" w:rsidRDefault="00F83A5A" w:rsidP="00025D9D">
            <w:pPr>
              <w:spacing w:line="360" w:lineRule="auto"/>
              <w:rPr>
                <w:sz w:val="20"/>
                <w:szCs w:val="20"/>
              </w:rPr>
            </w:pPr>
            <w:r w:rsidRPr="000544AD">
              <w:rPr>
                <w:sz w:val="20"/>
                <w:szCs w:val="20"/>
              </w:rPr>
              <w:t>dairying, pastoralism</w:t>
            </w:r>
            <w:r w:rsidR="00AF106A">
              <w:rPr>
                <w:sz w:val="20"/>
                <w:szCs w:val="20"/>
              </w:rPr>
              <w:t xml:space="preserve"> (SI 5)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</w:tcPr>
          <w:p w14:paraId="6FC0183F" w14:textId="3A933F86" w:rsidR="00B96558" w:rsidRPr="00947D63" w:rsidRDefault="00B96558" w:rsidP="00025D9D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947D63">
              <w:rPr>
                <w:color w:val="000000"/>
                <w:sz w:val="20"/>
                <w:szCs w:val="20"/>
              </w:rPr>
              <w:t xml:space="preserve">Millet </w:t>
            </w:r>
            <w:r w:rsidR="00025D9D">
              <w:rPr>
                <w:color w:val="000000"/>
                <w:sz w:val="20"/>
                <w:szCs w:val="20"/>
              </w:rPr>
              <w:t>a</w:t>
            </w:r>
            <w:r w:rsidRPr="00947D63">
              <w:rPr>
                <w:color w:val="000000"/>
                <w:sz w:val="20"/>
                <w:szCs w:val="20"/>
              </w:rPr>
              <w:t>griculture</w:t>
            </w:r>
            <w:r w:rsidR="00025D9D">
              <w:rPr>
                <w:color w:val="000000"/>
                <w:sz w:val="20"/>
                <w:szCs w:val="20"/>
              </w:rPr>
              <w:t>, p</w:t>
            </w:r>
            <w:r w:rsidRPr="00947D63">
              <w:rPr>
                <w:color w:val="000000"/>
                <w:sz w:val="20"/>
                <w:szCs w:val="20"/>
              </w:rPr>
              <w:t>ig</w:t>
            </w:r>
            <w:r w:rsidR="00025D9D">
              <w:rPr>
                <w:color w:val="000000"/>
                <w:sz w:val="20"/>
                <w:szCs w:val="20"/>
              </w:rPr>
              <w:t xml:space="preserve"> husbandry, dogs, p</w:t>
            </w:r>
            <w:r w:rsidRPr="00947D63">
              <w:rPr>
                <w:color w:val="000000"/>
                <w:sz w:val="20"/>
                <w:szCs w:val="20"/>
              </w:rPr>
              <w:t>astoralism: sheep, cattle</w:t>
            </w:r>
            <w:r w:rsidR="00025D9D">
              <w:rPr>
                <w:color w:val="000000"/>
                <w:sz w:val="20"/>
                <w:szCs w:val="20"/>
              </w:rPr>
              <w:t>, h</w:t>
            </w:r>
            <w:r w:rsidRPr="00947D63">
              <w:rPr>
                <w:color w:val="000000"/>
                <w:sz w:val="20"/>
                <w:szCs w:val="20"/>
              </w:rPr>
              <w:t xml:space="preserve">orse </w:t>
            </w:r>
            <w:r w:rsidR="00025D9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</w:tcPr>
          <w:p w14:paraId="46749EEE" w14:textId="4CBA9025" w:rsidR="006A0B32" w:rsidRPr="006A0B32" w:rsidRDefault="00F83A5A" w:rsidP="006A0B32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A0B32">
              <w:rPr>
                <w:color w:val="000000" w:themeColor="text1"/>
                <w:sz w:val="20"/>
                <w:szCs w:val="20"/>
              </w:rPr>
              <w:t>Xiongnu</w:t>
            </w:r>
            <w:proofErr w:type="spellEnd"/>
            <w:r w:rsidR="006A0B32" w:rsidRPr="006A0B32">
              <w:rPr>
                <w:color w:val="000000" w:themeColor="text1"/>
                <w:sz w:val="20"/>
                <w:szCs w:val="20"/>
              </w:rPr>
              <w:t xml:space="preserve"> (</w:t>
            </w:r>
            <w:r w:rsidR="006A0B32" w:rsidRPr="006A0B32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>2159-1852 BP)</w:t>
            </w:r>
            <w:r w:rsidR="0036693B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>,</w:t>
            </w:r>
            <w:r w:rsidR="003669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25D9D" w:rsidRPr="006A0B32">
              <w:rPr>
                <w:color w:val="000000" w:themeColor="text1"/>
                <w:sz w:val="20"/>
                <w:szCs w:val="20"/>
              </w:rPr>
              <w:t>Türk</w:t>
            </w:r>
            <w:proofErr w:type="spellEnd"/>
            <w:r w:rsidR="006A0B32" w:rsidRPr="006A0B32">
              <w:rPr>
                <w:color w:val="000000" w:themeColor="text1"/>
                <w:sz w:val="20"/>
                <w:szCs w:val="20"/>
              </w:rPr>
              <w:t xml:space="preserve"> (</w:t>
            </w:r>
            <w:r w:rsidR="006A0B32" w:rsidRPr="006A0B32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>1398-1208 BP)</w:t>
            </w:r>
            <w:r w:rsidR="0036693B">
              <w:rPr>
                <w:color w:val="000000" w:themeColor="text1"/>
                <w:sz w:val="20"/>
                <w:szCs w:val="20"/>
              </w:rPr>
              <w:t xml:space="preserve"> and </w:t>
            </w:r>
            <w:r w:rsidR="006A0B32" w:rsidRPr="006A0B32">
              <w:rPr>
                <w:color w:val="000000" w:themeColor="text1"/>
                <w:sz w:val="20"/>
                <w:szCs w:val="20"/>
              </w:rPr>
              <w:t>Old Uyghur (</w:t>
            </w:r>
            <w:r w:rsidR="006A0B32" w:rsidRPr="006A0B32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>1206-1110 BP)</w:t>
            </w:r>
            <w:r w:rsidR="006A0B32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67650C">
              <w:rPr>
                <w:rFonts w:eastAsiaTheme="minorEastAsia"/>
                <w:color w:val="000000" w:themeColor="text1"/>
                <w:sz w:val="20"/>
                <w:szCs w:val="20"/>
                <w:lang w:val="en-GB"/>
              </w:rPr>
              <w:t xml:space="preserve">are scattered but </w:t>
            </w:r>
            <w:proofErr w:type="spellStart"/>
            <w:r w:rsidR="0067650C">
              <w:rPr>
                <w:sz w:val="20"/>
                <w:szCs w:val="20"/>
              </w:rPr>
              <w:t>harbour</w:t>
            </w:r>
            <w:proofErr w:type="spellEnd"/>
            <w:r w:rsidR="0036693B">
              <w:rPr>
                <w:sz w:val="20"/>
                <w:szCs w:val="20"/>
              </w:rPr>
              <w:t xml:space="preserve"> Amur ancestry with increasing western Eurasian admixture over time </w:t>
            </w:r>
            <w:r w:rsidR="0036693B" w:rsidRPr="00930659">
              <w:rPr>
                <w:sz w:val="20"/>
                <w:szCs w:val="20"/>
              </w:rPr>
              <w:t>(</w:t>
            </w:r>
            <w:r w:rsidR="000F00A6">
              <w:rPr>
                <w:color w:val="000000" w:themeColor="text1"/>
                <w:sz w:val="20"/>
                <w:szCs w:val="20"/>
              </w:rPr>
              <w:t>ED</w:t>
            </w:r>
            <w:r w:rsidR="0036693B" w:rsidRPr="00930659">
              <w:rPr>
                <w:color w:val="000000" w:themeColor="text1"/>
                <w:sz w:val="20"/>
                <w:szCs w:val="20"/>
              </w:rPr>
              <w:t xml:space="preserve"> Fig. 8</w:t>
            </w:r>
            <w:r w:rsidR="00A8739A">
              <w:rPr>
                <w:color w:val="000000" w:themeColor="text1"/>
                <w:sz w:val="20"/>
                <w:szCs w:val="20"/>
              </w:rPr>
              <w:t>, 10</w:t>
            </w:r>
            <w:r w:rsidR="0036693B" w:rsidRPr="00930659">
              <w:rPr>
                <w:color w:val="000000" w:themeColor="text1"/>
                <w:sz w:val="20"/>
                <w:szCs w:val="20"/>
              </w:rPr>
              <w:t>)</w:t>
            </w:r>
            <w:r w:rsidR="0036693B">
              <w:rPr>
                <w:color w:val="000000" w:themeColor="text1"/>
                <w:sz w:val="20"/>
                <w:szCs w:val="20"/>
              </w:rPr>
              <w:t>.</w:t>
            </w:r>
          </w:p>
          <w:p w14:paraId="376F21D2" w14:textId="65B5BCF7" w:rsidR="00F83A5A" w:rsidRPr="00947D63" w:rsidRDefault="00F83A5A" w:rsidP="007F3E25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B96558" w14:paraId="311BDC57" w14:textId="215AB67E" w:rsidTr="00B96558">
        <w:tc>
          <w:tcPr>
            <w:tcW w:w="1636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50473130" w14:textId="430DE7B4" w:rsidR="00B96558" w:rsidRPr="00E77435" w:rsidRDefault="00B96558" w:rsidP="007F3E25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E77435">
              <w:rPr>
                <w:b/>
                <w:bCs/>
              </w:rPr>
              <w:t>Entity 5</w:t>
            </w:r>
          </w:p>
        </w:tc>
        <w:tc>
          <w:tcPr>
            <w:tcW w:w="2287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5636EBE8" w14:textId="03E9D8BB" w:rsidR="00B96558" w:rsidRPr="00947D63" w:rsidRDefault="00B96558" w:rsidP="007F3E25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Proto-</w:t>
            </w:r>
            <w:proofErr w:type="spellStart"/>
            <w:r w:rsidRPr="00947D63">
              <w:rPr>
                <w:b/>
                <w:bCs/>
                <w:sz w:val="20"/>
                <w:szCs w:val="20"/>
              </w:rPr>
              <w:t>Tunguso</w:t>
            </w:r>
            <w:proofErr w:type="spellEnd"/>
            <w:r w:rsidRPr="00947D63">
              <w:rPr>
                <w:b/>
                <w:bCs/>
                <w:sz w:val="20"/>
                <w:szCs w:val="20"/>
              </w:rPr>
              <w:t>-Mongolic</w:t>
            </w:r>
          </w:p>
        </w:tc>
        <w:tc>
          <w:tcPr>
            <w:tcW w:w="2168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4050B96" w14:textId="77777777" w:rsidR="00B96558" w:rsidRPr="00947D63" w:rsidRDefault="00B96558" w:rsidP="007F3E25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proofErr w:type="spellStart"/>
            <w:r w:rsidRPr="00947D63">
              <w:rPr>
                <w:b/>
                <w:bCs/>
                <w:sz w:val="20"/>
                <w:szCs w:val="20"/>
              </w:rPr>
              <w:t>Hongshan</w:t>
            </w:r>
            <w:proofErr w:type="spellEnd"/>
          </w:p>
          <w:p w14:paraId="209A26FA" w14:textId="785039AA" w:rsidR="00B96558" w:rsidRPr="00947D63" w:rsidRDefault="00B96558" w:rsidP="007F3E25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54D6021C" w14:textId="3FCA7277" w:rsidR="00B96558" w:rsidRPr="00947D63" w:rsidRDefault="00B96558" w:rsidP="007F3E25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Amur + Yellow River</w:t>
            </w:r>
          </w:p>
        </w:tc>
      </w:tr>
      <w:tr w:rsidR="00B96558" w14:paraId="59905BE6" w14:textId="1B32AE2C" w:rsidTr="00B96558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4E0CC3A" w14:textId="77777777" w:rsidR="00B96558" w:rsidRDefault="00B96558" w:rsidP="007F3E25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0F077FA6" w14:textId="7BF24910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West Liao River </w:t>
            </w: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2DB8CE16" w14:textId="09A7D3FD" w:rsidR="00B96558" w:rsidRPr="00947D63" w:rsidRDefault="00B96558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West Liao River </w:t>
            </w:r>
            <w:r w:rsidR="003669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25C6E01C" w14:textId="46CCEB21" w:rsidR="00B96558" w:rsidRPr="00947D63" w:rsidRDefault="00CE3D5C" w:rsidP="007F3E25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West Liao River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96558" w14:paraId="66BE0782" w14:textId="653B80C5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911C9D9" w14:textId="72F205FF" w:rsidR="00B96558" w:rsidRDefault="0036693B" w:rsidP="007F3E25">
            <w:pPr>
              <w:spacing w:line="360" w:lineRule="auto"/>
            </w:pPr>
            <w:r>
              <w:t>Time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E9D0718" w14:textId="08C22200" w:rsidR="00CE3D5C" w:rsidRDefault="00B96558" w:rsidP="00CE3D5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947D63">
              <w:rPr>
                <w:sz w:val="20"/>
                <w:szCs w:val="20"/>
              </w:rPr>
              <w:t xml:space="preserve"> </w:t>
            </w:r>
            <w:r w:rsidR="00CE3D5C" w:rsidRPr="007F1E95">
              <w:rPr>
                <w:color w:val="212121"/>
                <w:sz w:val="20"/>
                <w:szCs w:val="20"/>
                <w:shd w:val="clear" w:color="auto" w:fill="FFFFFF"/>
              </w:rPr>
              <w:t>6811</w:t>
            </w:r>
            <w:r w:rsidR="00CE3D5C">
              <w:rPr>
                <w:color w:val="212121"/>
                <w:sz w:val="20"/>
                <w:szCs w:val="20"/>
                <w:shd w:val="clear" w:color="auto" w:fill="FFFFFF"/>
              </w:rPr>
              <w:t xml:space="preserve">- </w:t>
            </w:r>
            <w:r w:rsidR="00CE3D5C" w:rsidRPr="00812DBA">
              <w:rPr>
                <w:color w:val="212121"/>
                <w:sz w:val="20"/>
                <w:szCs w:val="20"/>
                <w:shd w:val="clear" w:color="auto" w:fill="FFFFFF"/>
              </w:rPr>
              <w:t xml:space="preserve">4491 BP </w:t>
            </w:r>
          </w:p>
          <w:p w14:paraId="73EA0CC2" w14:textId="77777777" w:rsidR="00CE3D5C" w:rsidRDefault="00CE3D5C" w:rsidP="00CE3D5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</w:p>
          <w:p w14:paraId="2C400F6B" w14:textId="69260DBD" w:rsidR="00CE3D5C" w:rsidRPr="00812DBA" w:rsidRDefault="00CE3D5C" w:rsidP="00CE3D5C">
            <w:pPr>
              <w:rPr>
                <w:sz w:val="20"/>
                <w:szCs w:val="20"/>
              </w:rPr>
            </w:pPr>
            <w:r w:rsidRPr="00812DBA">
              <w:rPr>
                <w:color w:val="212121"/>
                <w:sz w:val="20"/>
                <w:szCs w:val="20"/>
                <w:shd w:val="clear" w:color="auto" w:fill="FFFFFF"/>
              </w:rPr>
              <w:t>(2599-6373 95%HPD)</w:t>
            </w:r>
          </w:p>
          <w:p w14:paraId="7A796D1C" w14:textId="309C4BE5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F93504E" w14:textId="08E36EF2" w:rsidR="00B96558" w:rsidRPr="00947D63" w:rsidRDefault="00793286" w:rsidP="007F3E25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96558" w:rsidRPr="00947D63">
              <w:rPr>
                <w:sz w:val="20"/>
                <w:szCs w:val="20"/>
              </w:rPr>
              <w:t>500–</w:t>
            </w:r>
            <w:r>
              <w:rPr>
                <w:sz w:val="20"/>
                <w:szCs w:val="20"/>
              </w:rPr>
              <w:t>4</w:t>
            </w:r>
            <w:r w:rsidR="00B96558" w:rsidRPr="00947D63">
              <w:rPr>
                <w:sz w:val="20"/>
                <w:szCs w:val="20"/>
              </w:rPr>
              <w:t>900 B</w:t>
            </w:r>
            <w:r>
              <w:rPr>
                <w:sz w:val="20"/>
                <w:szCs w:val="20"/>
              </w:rPr>
              <w:t>P</w:t>
            </w:r>
          </w:p>
          <w:p w14:paraId="1F5BBEDD" w14:textId="6CDC0FDC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3DCBA5F" w14:textId="77777777" w:rsidR="00CE3D5C" w:rsidRPr="00947D63" w:rsidRDefault="00CE3D5C" w:rsidP="00CE3D5C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47D63">
              <w:rPr>
                <w:sz w:val="20"/>
                <w:szCs w:val="20"/>
              </w:rPr>
              <w:t>500–</w:t>
            </w:r>
            <w:r>
              <w:rPr>
                <w:sz w:val="20"/>
                <w:szCs w:val="20"/>
              </w:rPr>
              <w:t>4</w:t>
            </w:r>
            <w:r w:rsidRPr="00947D63">
              <w:rPr>
                <w:sz w:val="20"/>
                <w:szCs w:val="20"/>
              </w:rPr>
              <w:t>900 B</w:t>
            </w:r>
            <w:r>
              <w:rPr>
                <w:sz w:val="20"/>
                <w:szCs w:val="20"/>
              </w:rPr>
              <w:t>P</w:t>
            </w:r>
          </w:p>
          <w:p w14:paraId="1DB5E926" w14:textId="215C4BFE" w:rsidR="00B96558" w:rsidRPr="00947D63" w:rsidRDefault="00B96558" w:rsidP="007F3E25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CE3D5C" w14:paraId="4FD2001D" w14:textId="77777777" w:rsidTr="00B96558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DA3BFC8" w14:textId="1BFBBB15" w:rsidR="00CE3D5C" w:rsidRDefault="00CE3D5C" w:rsidP="00CE3D5C">
            <w:pPr>
              <w:spacing w:line="360" w:lineRule="auto"/>
            </w:pPr>
            <w: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E01242F" w14:textId="30B8793F" w:rsidR="00CE3D5C" w:rsidRPr="00947D63" w:rsidRDefault="00CE3D5C" w:rsidP="00CE3D5C">
            <w:pPr>
              <w:spacing w:line="360" w:lineRule="auto"/>
              <w:rPr>
                <w:sz w:val="20"/>
                <w:szCs w:val="20"/>
              </w:rPr>
            </w:pPr>
            <w:r w:rsidRPr="00D84409">
              <w:rPr>
                <w:sz w:val="20"/>
                <w:szCs w:val="20"/>
              </w:rPr>
              <w:t>Cultivation</w:t>
            </w:r>
            <w:r>
              <w:rPr>
                <w:sz w:val="20"/>
                <w:szCs w:val="20"/>
              </w:rPr>
              <w:t xml:space="preserve"> </w:t>
            </w:r>
            <w:r w:rsidRPr="00D84409">
              <w:rPr>
                <w:sz w:val="20"/>
                <w:szCs w:val="20"/>
              </w:rPr>
              <w:t>millets</w:t>
            </w:r>
            <w:r>
              <w:rPr>
                <w:sz w:val="20"/>
                <w:szCs w:val="20"/>
              </w:rPr>
              <w:t xml:space="preserve"> (no rice)</w:t>
            </w:r>
            <w:r w:rsidRPr="00D84409">
              <w:rPr>
                <w:sz w:val="20"/>
                <w:szCs w:val="20"/>
              </w:rPr>
              <w:t xml:space="preserve">, agricultural tools, fermentation, </w:t>
            </w:r>
            <w:r>
              <w:rPr>
                <w:sz w:val="20"/>
                <w:szCs w:val="20"/>
              </w:rPr>
              <w:t xml:space="preserve">pig husbandry (no dairying, no pastoralism), </w:t>
            </w:r>
            <w:r w:rsidRPr="00D84409">
              <w:rPr>
                <w:sz w:val="20"/>
                <w:szCs w:val="20"/>
              </w:rPr>
              <w:t>textile production</w:t>
            </w:r>
            <w:r w:rsidR="00AF106A">
              <w:rPr>
                <w:sz w:val="20"/>
                <w:szCs w:val="20"/>
              </w:rPr>
              <w:t xml:space="preserve"> (SI 5)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BB184B3" w14:textId="0D93919A" w:rsidR="00CE3D5C" w:rsidRDefault="00CE3D5C" w:rsidP="00CE3D5C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 xml:space="preserve">Broomcorn and </w:t>
            </w:r>
            <w:r>
              <w:rPr>
                <w:sz w:val="20"/>
                <w:szCs w:val="20"/>
              </w:rPr>
              <w:t>f</w:t>
            </w:r>
            <w:r w:rsidRPr="00947D63">
              <w:rPr>
                <w:sz w:val="20"/>
                <w:szCs w:val="20"/>
              </w:rPr>
              <w:t>oxtail millet</w:t>
            </w:r>
            <w:r>
              <w:rPr>
                <w:sz w:val="20"/>
                <w:szCs w:val="20"/>
              </w:rPr>
              <w:t xml:space="preserve"> agriculture</w:t>
            </w:r>
            <w:r w:rsidRPr="00947D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pig husbandry, textile technology</w:t>
            </w:r>
          </w:p>
          <w:p w14:paraId="0CD618B0" w14:textId="77777777" w:rsidR="00CE3D5C" w:rsidRDefault="00CE3D5C" w:rsidP="00CE3D5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C7DC3ED" w14:textId="2C9586EC" w:rsidR="00CE3D5C" w:rsidRPr="00947D63" w:rsidRDefault="00CE3D5C" w:rsidP="00CE3D5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Increasing</w:t>
            </w:r>
            <w:r w:rsidRPr="009C748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Yellow River</w:t>
            </w:r>
            <w:r w:rsidRPr="009C7489">
              <w:rPr>
                <w:sz w:val="20"/>
                <w:szCs w:val="20"/>
              </w:rPr>
              <w:t xml:space="preserve"> component from </w:t>
            </w:r>
            <w:proofErr w:type="spellStart"/>
            <w:r w:rsidRPr="009C7489">
              <w:rPr>
                <w:sz w:val="20"/>
                <w:szCs w:val="20"/>
              </w:rPr>
              <w:t>Hamin</w:t>
            </w:r>
            <w:proofErr w:type="spellEnd"/>
            <w:r w:rsidRPr="009C7489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Haminmangha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C7489">
              <w:rPr>
                <w:sz w:val="20"/>
                <w:szCs w:val="20"/>
              </w:rPr>
              <w:t xml:space="preserve">5700-5600 BP; </w:t>
            </w:r>
            <w:r>
              <w:rPr>
                <w:sz w:val="20"/>
                <w:szCs w:val="20"/>
              </w:rPr>
              <w:t>20</w:t>
            </w:r>
            <w:r w:rsidRPr="009C7489">
              <w:rPr>
                <w:sz w:val="20"/>
                <w:szCs w:val="20"/>
              </w:rPr>
              <w:t xml:space="preserve">%) to </w:t>
            </w:r>
            <w:proofErr w:type="spellStart"/>
            <w:r w:rsidRPr="009C7489">
              <w:rPr>
                <w:sz w:val="20"/>
                <w:szCs w:val="20"/>
              </w:rPr>
              <w:t>Hongshan</w:t>
            </w:r>
            <w:proofErr w:type="spellEnd"/>
            <w:r w:rsidRPr="009C7489"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Banlashan</w:t>
            </w:r>
            <w:proofErr w:type="spellEnd"/>
            <w:r>
              <w:rPr>
                <w:sz w:val="20"/>
                <w:szCs w:val="20"/>
              </w:rPr>
              <w:t xml:space="preserve"> 5400-5100 BP; 60</w:t>
            </w:r>
            <w:r w:rsidRPr="009C7489">
              <w:rPr>
                <w:sz w:val="20"/>
                <w:szCs w:val="20"/>
              </w:rPr>
              <w:t>%)</w:t>
            </w:r>
            <w:r>
              <w:rPr>
                <w:sz w:val="20"/>
                <w:szCs w:val="20"/>
              </w:rPr>
              <w:t xml:space="preserve"> suggests increasing Yellow River </w:t>
            </w:r>
            <w:proofErr w:type="gramStart"/>
            <w:r>
              <w:rPr>
                <w:sz w:val="20"/>
                <w:szCs w:val="20"/>
              </w:rPr>
              <w:t>admixture  over</w:t>
            </w:r>
            <w:proofErr w:type="gramEnd"/>
            <w:r>
              <w:rPr>
                <w:sz w:val="20"/>
                <w:szCs w:val="20"/>
              </w:rPr>
              <w:t xml:space="preserve"> time and towards Yellow River region</w:t>
            </w:r>
            <w:r w:rsidR="00696C40">
              <w:rPr>
                <w:sz w:val="20"/>
                <w:szCs w:val="20"/>
              </w:rPr>
              <w:t xml:space="preserve">. </w:t>
            </w:r>
            <w:r w:rsidR="00696C40" w:rsidRPr="00930659">
              <w:rPr>
                <w:sz w:val="20"/>
                <w:szCs w:val="20"/>
              </w:rPr>
              <w:t>(</w:t>
            </w:r>
            <w:r w:rsidR="000F00A6">
              <w:rPr>
                <w:color w:val="000000" w:themeColor="text1"/>
                <w:sz w:val="20"/>
                <w:szCs w:val="20"/>
              </w:rPr>
              <w:t>ED</w:t>
            </w:r>
            <w:r w:rsidR="00696C40" w:rsidRPr="00930659">
              <w:rPr>
                <w:color w:val="000000" w:themeColor="text1"/>
                <w:sz w:val="20"/>
                <w:szCs w:val="20"/>
              </w:rPr>
              <w:t xml:space="preserve"> Fig. 8</w:t>
            </w:r>
            <w:r w:rsidR="00A8739A">
              <w:rPr>
                <w:color w:val="000000" w:themeColor="text1"/>
                <w:sz w:val="20"/>
                <w:szCs w:val="20"/>
              </w:rPr>
              <w:t>, 9</w:t>
            </w:r>
            <w:r w:rsidR="00696C40" w:rsidRPr="00930659">
              <w:rPr>
                <w:color w:val="000000" w:themeColor="text1"/>
                <w:sz w:val="20"/>
                <w:szCs w:val="20"/>
              </w:rPr>
              <w:t>)</w:t>
            </w:r>
            <w:r w:rsidR="00696C40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CE3D5C" w14:paraId="77BDCF25" w14:textId="30B234D7" w:rsidTr="00793286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038DFE" w14:textId="0E9D419C" w:rsidR="00CE3D5C" w:rsidRPr="00E77435" w:rsidRDefault="00CE3D5C" w:rsidP="00CE3D5C">
            <w:pPr>
              <w:spacing w:line="360" w:lineRule="auto"/>
              <w:rPr>
                <w:b/>
                <w:bCs/>
              </w:rPr>
            </w:pPr>
            <w:r w:rsidRPr="00E77435">
              <w:rPr>
                <w:b/>
                <w:bCs/>
              </w:rPr>
              <w:t>Entity 6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6B2D73" w14:textId="24D7501E" w:rsidR="00CE3D5C" w:rsidRPr="00947D63" w:rsidRDefault="00CE3D5C" w:rsidP="00CE3D5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Proto-</w:t>
            </w:r>
            <w:proofErr w:type="spellStart"/>
            <w:r w:rsidRPr="00947D63">
              <w:rPr>
                <w:b/>
                <w:bCs/>
                <w:sz w:val="20"/>
                <w:szCs w:val="20"/>
              </w:rPr>
              <w:t>Tungusic</w:t>
            </w:r>
            <w:proofErr w:type="spellEnd"/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524DF9" w14:textId="4C20828A" w:rsidR="0041024A" w:rsidRDefault="0041024A" w:rsidP="00CE3D5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Yinggeling</w:t>
            </w:r>
            <w:proofErr w:type="spellEnd"/>
          </w:p>
          <w:p w14:paraId="61CA55E9" w14:textId="77777777" w:rsidR="0041024A" w:rsidRDefault="0041024A" w:rsidP="00CE3D5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Yabuli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4F4620E4" w14:textId="77777777" w:rsidR="00610DD7" w:rsidRPr="009A58EE" w:rsidRDefault="00610DD7" w:rsidP="00CE3D5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9A58EE">
              <w:rPr>
                <w:b/>
                <w:bCs/>
                <w:sz w:val="20"/>
                <w:szCs w:val="20"/>
              </w:rPr>
              <w:t>Zaisanovka</w:t>
            </w:r>
            <w:proofErr w:type="spellEnd"/>
          </w:p>
          <w:p w14:paraId="42BB8F5C" w14:textId="44B0923A" w:rsidR="00610DD7" w:rsidRPr="00947D63" w:rsidRDefault="00610DD7" w:rsidP="00CE3D5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9A58EE">
              <w:rPr>
                <w:b/>
                <w:bCs/>
                <w:sz w:val="20"/>
                <w:szCs w:val="20"/>
              </w:rPr>
              <w:t>Krounovka</w:t>
            </w:r>
            <w:proofErr w:type="spellEnd"/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779C8E" w14:textId="48E8967F" w:rsidR="00CE3D5C" w:rsidRPr="00947D63" w:rsidRDefault="00CE3D5C" w:rsidP="00CE3D5C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 xml:space="preserve">Amur + Amur  </w:t>
            </w:r>
          </w:p>
        </w:tc>
      </w:tr>
      <w:tr w:rsidR="00CE3D5C" w14:paraId="7448D0A5" w14:textId="419EEB05" w:rsidTr="00793286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8181F7" w14:textId="1EC16E77" w:rsidR="00CE3D5C" w:rsidRDefault="00CE3D5C" w:rsidP="00CE3D5C">
            <w:pPr>
              <w:spacing w:line="360" w:lineRule="auto"/>
            </w:pPr>
            <w: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63C2D0" w14:textId="1B53433B" w:rsidR="00CE3D5C" w:rsidRPr="00947D63" w:rsidRDefault="004D74CB" w:rsidP="00CE3D5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Amur</w:t>
            </w:r>
            <w:r w:rsidR="00CE3D5C" w:rsidRPr="00947D63">
              <w:rPr>
                <w:sz w:val="20"/>
                <w:szCs w:val="20"/>
              </w:rPr>
              <w:t>-Ussuri</w:t>
            </w:r>
            <w:r w:rsidR="00610DD7">
              <w:rPr>
                <w:sz w:val="20"/>
                <w:szCs w:val="20"/>
              </w:rPr>
              <w:t>-Khanka</w:t>
            </w:r>
            <w:r w:rsidR="00CE3D5C" w:rsidRPr="00947D63">
              <w:rPr>
                <w:sz w:val="20"/>
                <w:szCs w:val="20"/>
              </w:rPr>
              <w:t xml:space="preserve"> region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135768F" w14:textId="1C51FDC3" w:rsidR="00CE3D5C" w:rsidRPr="00947D63" w:rsidRDefault="004D74CB" w:rsidP="00CE3D5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Amur-</w:t>
            </w:r>
            <w:r w:rsidR="00CE3D5C" w:rsidRPr="00947D63">
              <w:rPr>
                <w:sz w:val="20"/>
                <w:szCs w:val="20"/>
              </w:rPr>
              <w:t>Ussuri</w:t>
            </w:r>
            <w:r w:rsidR="00610DD7">
              <w:rPr>
                <w:sz w:val="20"/>
                <w:szCs w:val="20"/>
              </w:rPr>
              <w:t>-Khanka</w:t>
            </w:r>
            <w:r w:rsidR="00CE3D5C" w:rsidRPr="00947D63">
              <w:rPr>
                <w:sz w:val="20"/>
                <w:szCs w:val="20"/>
              </w:rPr>
              <w:t xml:space="preserve"> region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12335A" w14:textId="378EC7FD" w:rsidR="00CE3D5C" w:rsidRPr="00947D63" w:rsidRDefault="004D74CB" w:rsidP="00CE3D5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Amur-</w:t>
            </w:r>
            <w:r w:rsidR="00CE3D5C" w:rsidRPr="00947D63">
              <w:rPr>
                <w:sz w:val="20"/>
                <w:szCs w:val="20"/>
              </w:rPr>
              <w:t>Ussuri</w:t>
            </w:r>
            <w:r w:rsidR="00610DD7">
              <w:rPr>
                <w:sz w:val="20"/>
                <w:szCs w:val="20"/>
              </w:rPr>
              <w:t>-Khanka</w:t>
            </w:r>
            <w:r w:rsidR="00CE3D5C" w:rsidRPr="00947D63">
              <w:rPr>
                <w:sz w:val="20"/>
                <w:szCs w:val="20"/>
              </w:rPr>
              <w:t xml:space="preserve"> region</w:t>
            </w:r>
          </w:p>
        </w:tc>
      </w:tr>
      <w:tr w:rsidR="00CE3D5C" w14:paraId="6450D0A5" w14:textId="21D8994B" w:rsidTr="00793286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835556" w14:textId="1F9ABBC7" w:rsidR="00CE3D5C" w:rsidRDefault="004D74CB" w:rsidP="00CE3D5C">
            <w:pPr>
              <w:spacing w:line="360" w:lineRule="auto"/>
            </w:pPr>
            <w:r>
              <w:t>Time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44F16D" w14:textId="2E970522" w:rsidR="004D74CB" w:rsidRDefault="004D74CB" w:rsidP="004D74CB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812DBA">
              <w:rPr>
                <w:color w:val="212121"/>
                <w:sz w:val="20"/>
                <w:szCs w:val="20"/>
                <w:shd w:val="clear" w:color="auto" w:fill="FFFFFF"/>
              </w:rPr>
              <w:t>4491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>-</w:t>
            </w:r>
            <w:r w:rsidRPr="000C62B6">
              <w:rPr>
                <w:color w:val="212121"/>
                <w:sz w:val="20"/>
                <w:szCs w:val="20"/>
                <w:shd w:val="clear" w:color="auto" w:fill="FFFFFF"/>
              </w:rPr>
              <w:t>1950 BP</w:t>
            </w:r>
          </w:p>
          <w:p w14:paraId="4F3B748D" w14:textId="77777777" w:rsidR="004D74CB" w:rsidRDefault="004D74CB" w:rsidP="004D74CB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</w:p>
          <w:p w14:paraId="2A060538" w14:textId="670894A5" w:rsidR="004D74CB" w:rsidRPr="000C62B6" w:rsidRDefault="004D74CB" w:rsidP="004D74CB">
            <w:pPr>
              <w:rPr>
                <w:sz w:val="20"/>
                <w:szCs w:val="20"/>
              </w:rPr>
            </w:pPr>
            <w:r w:rsidRPr="000C62B6">
              <w:rPr>
                <w:color w:val="212121"/>
                <w:sz w:val="20"/>
                <w:szCs w:val="20"/>
                <w:shd w:val="clear" w:color="auto" w:fill="FFFFFF"/>
              </w:rPr>
              <w:t>(1499-2412 95%HPD)</w:t>
            </w:r>
          </w:p>
          <w:p w14:paraId="5A6D8ECB" w14:textId="6B3A805E" w:rsidR="00CE3D5C" w:rsidRPr="00947D63" w:rsidRDefault="00CE3D5C" w:rsidP="00CE3D5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D328E2" w14:textId="05049CB1" w:rsidR="0041024A" w:rsidRPr="009A58EE" w:rsidRDefault="0041024A" w:rsidP="00CE3D5C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9A58EE">
              <w:rPr>
                <w:color w:val="000000"/>
                <w:sz w:val="20"/>
                <w:szCs w:val="20"/>
              </w:rPr>
              <w:lastRenderedPageBreak/>
              <w:t>5500-4195</w:t>
            </w:r>
            <w:r w:rsidR="00AF106A">
              <w:rPr>
                <w:color w:val="000000"/>
                <w:sz w:val="20"/>
                <w:szCs w:val="20"/>
              </w:rPr>
              <w:t xml:space="preserve"> BP</w:t>
            </w:r>
          </w:p>
          <w:p w14:paraId="05A50888" w14:textId="5AFE33C2" w:rsidR="0041024A" w:rsidRPr="009A58EE" w:rsidRDefault="0041024A" w:rsidP="00CE3D5C">
            <w:pPr>
              <w:spacing w:line="360" w:lineRule="auto"/>
              <w:rPr>
                <w:sz w:val="20"/>
                <w:szCs w:val="20"/>
              </w:rPr>
            </w:pPr>
            <w:r w:rsidRPr="009A58EE">
              <w:rPr>
                <w:sz w:val="20"/>
                <w:szCs w:val="20"/>
              </w:rPr>
              <w:t>4500-4000</w:t>
            </w:r>
            <w:r w:rsidR="00AF106A">
              <w:rPr>
                <w:sz w:val="20"/>
                <w:szCs w:val="20"/>
              </w:rPr>
              <w:t xml:space="preserve"> BP</w:t>
            </w:r>
          </w:p>
          <w:p w14:paraId="5B62FAC9" w14:textId="424D6A58" w:rsidR="0041024A" w:rsidRPr="009A58EE" w:rsidRDefault="00DD0DD4" w:rsidP="00CE3D5C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9A58EE">
              <w:rPr>
                <w:color w:val="000000"/>
                <w:sz w:val="20"/>
                <w:szCs w:val="20"/>
              </w:rPr>
              <w:lastRenderedPageBreak/>
              <w:t>5200</w:t>
            </w:r>
            <w:r w:rsidRPr="009A58EE">
              <w:rPr>
                <w:sz w:val="20"/>
                <w:szCs w:val="20"/>
              </w:rPr>
              <w:t>-</w:t>
            </w:r>
            <w:r w:rsidRPr="009A58EE">
              <w:rPr>
                <w:color w:val="000000"/>
                <w:sz w:val="20"/>
                <w:szCs w:val="20"/>
              </w:rPr>
              <w:t xml:space="preserve">3300 BP  </w:t>
            </w:r>
          </w:p>
          <w:p w14:paraId="29B93F3D" w14:textId="2EF5873D" w:rsidR="00610DD7" w:rsidRPr="009A58EE" w:rsidRDefault="00DD0DD4" w:rsidP="00CE3D5C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9A58EE">
              <w:rPr>
                <w:color w:val="000000"/>
                <w:sz w:val="20"/>
                <w:szCs w:val="20"/>
              </w:rPr>
              <w:t>2600-1800 BP</w:t>
            </w:r>
          </w:p>
          <w:p w14:paraId="380BF7AF" w14:textId="561326A6" w:rsidR="00CE3D5C" w:rsidRPr="00947D63" w:rsidRDefault="00DD0DD4" w:rsidP="00CE3D5C">
            <w:pPr>
              <w:spacing w:line="36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C4BAD6" w14:textId="073D04F5" w:rsidR="002B28D9" w:rsidRDefault="002B28D9" w:rsidP="00CE3D5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4000 BP </w:t>
            </w:r>
          </w:p>
          <w:p w14:paraId="4AF3EAFE" w14:textId="77777777" w:rsidR="00696C40" w:rsidRDefault="00696C40" w:rsidP="00CE3D5C">
            <w:pPr>
              <w:spacing w:line="360" w:lineRule="auto"/>
              <w:rPr>
                <w:sz w:val="20"/>
                <w:szCs w:val="20"/>
              </w:rPr>
            </w:pPr>
          </w:p>
          <w:p w14:paraId="3E29CAAB" w14:textId="05D2E641" w:rsidR="00CE3D5C" w:rsidRPr="00947D63" w:rsidRDefault="00CE3D5C" w:rsidP="00CE3D5C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CE3D5C" w14:paraId="3673BC30" w14:textId="244912D4" w:rsidTr="00793286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227C92" w14:textId="0CF4DE7A" w:rsidR="00CE3D5C" w:rsidRPr="002A6F5F" w:rsidRDefault="00DD0DD4" w:rsidP="00CE3D5C">
            <w:pPr>
              <w:spacing w:line="360" w:lineRule="auto"/>
              <w:rPr>
                <w:rFonts w:eastAsiaTheme="majorEastAsia" w:cstheme="majorBidi"/>
                <w:color w:val="404040" w:themeColor="text1" w:themeTint="BF"/>
              </w:rPr>
            </w:pPr>
            <w:r>
              <w:rPr>
                <w:rFonts w:eastAsiaTheme="majorEastAsia" w:cstheme="majorBidi"/>
              </w:rP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11A3BC" w14:textId="6010FC27" w:rsidR="00CE3D5C" w:rsidRPr="00947D63" w:rsidRDefault="00DD0DD4" w:rsidP="00DD0DD4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Agriculture, </w:t>
            </w:r>
            <w:r w:rsidR="00AF106A">
              <w:rPr>
                <w:sz w:val="20"/>
                <w:szCs w:val="20"/>
              </w:rPr>
              <w:t xml:space="preserve">broomcorn   </w:t>
            </w:r>
            <w:r>
              <w:rPr>
                <w:sz w:val="20"/>
                <w:szCs w:val="20"/>
              </w:rPr>
              <w:t>millet,</w:t>
            </w:r>
            <w:r w:rsidR="00AF10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iron, </w:t>
            </w:r>
            <w:r w:rsidR="009A58EE">
              <w:rPr>
                <w:sz w:val="20"/>
                <w:szCs w:val="20"/>
              </w:rPr>
              <w:t>pig husbandry,</w:t>
            </w:r>
            <w:r w:rsidR="00AF106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fauna and flora specific for Khanka-Ussuri region</w:t>
            </w:r>
            <w:r w:rsidR="00AF106A">
              <w:rPr>
                <w:sz w:val="20"/>
                <w:szCs w:val="20"/>
              </w:rPr>
              <w:t>. Barley, horse, cattle and sheep are Iron Age borrowings (SI 5)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D79A51" w14:textId="15C79704" w:rsidR="00DD0DD4" w:rsidRPr="00AF106A" w:rsidRDefault="00AF106A" w:rsidP="00CE3D5C">
            <w:pPr>
              <w:spacing w:line="360" w:lineRule="auto"/>
              <w:rPr>
                <w:rFonts w:eastAsiaTheme="majorEastAsia"/>
                <w:color w:val="000000" w:themeColor="text1"/>
                <w:sz w:val="20"/>
                <w:szCs w:val="20"/>
              </w:rPr>
            </w:pPr>
            <w:r w:rsidRPr="00AF106A">
              <w:rPr>
                <w:rFonts w:eastAsiaTheme="majorEastAsia"/>
                <w:color w:val="000000" w:themeColor="text1"/>
                <w:sz w:val="20"/>
                <w:szCs w:val="20"/>
              </w:rPr>
              <w:t>More broomcorn than foxtail millet agriculture, agricultural tools, pig husbandry, no horse cattle and sheep</w:t>
            </w:r>
            <w:r w:rsidR="009A58EE" w:rsidRPr="00AF106A">
              <w:rPr>
                <w:rFonts w:eastAsiaTheme="majorEastAsia"/>
                <w:color w:val="000000" w:themeColor="text1"/>
                <w:sz w:val="20"/>
                <w:szCs w:val="20"/>
              </w:rPr>
              <w:t xml:space="preserve"> </w:t>
            </w:r>
            <w:r w:rsidRPr="00AF106A">
              <w:rPr>
                <w:rFonts w:eastAsiaTheme="majorEastAsia"/>
                <w:color w:val="000000" w:themeColor="text1"/>
                <w:sz w:val="20"/>
                <w:szCs w:val="20"/>
              </w:rPr>
              <w:t>before Iron Age</w:t>
            </w:r>
          </w:p>
          <w:p w14:paraId="3689F6E6" w14:textId="6BD75D20" w:rsidR="00DD0DD4" w:rsidRPr="00DD0DD4" w:rsidRDefault="00DD0DD4" w:rsidP="00CE3D5C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 w:rsidRPr="00AF106A">
              <w:rPr>
                <w:rFonts w:eastAsiaTheme="majorEastAsia"/>
                <w:color w:val="000000" w:themeColor="text1"/>
                <w:sz w:val="20"/>
                <w:szCs w:val="20"/>
              </w:rPr>
              <w:t>(Li et al. 2020; SI 7)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D1A354" w14:textId="70BCA5CF" w:rsidR="002B28D9" w:rsidRPr="00947D63" w:rsidRDefault="00844081" w:rsidP="00CE3D5C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Original hunter-gatherers from Southern </w:t>
            </w:r>
            <w:proofErr w:type="spellStart"/>
            <w:r>
              <w:rPr>
                <w:sz w:val="20"/>
                <w:szCs w:val="20"/>
              </w:rPr>
              <w:t>Primorye</w:t>
            </w:r>
            <w:proofErr w:type="spellEnd"/>
            <w:r>
              <w:rPr>
                <w:sz w:val="20"/>
                <w:szCs w:val="20"/>
              </w:rPr>
              <w:t xml:space="preserve"> (Devil’s gate </w:t>
            </w:r>
            <w:r w:rsidR="00A228B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7750-7450 BP</w:t>
            </w:r>
            <w:r w:rsidR="00A228B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Boisman</w:t>
            </w:r>
            <w:proofErr w:type="spellEnd"/>
            <w:r>
              <w:rPr>
                <w:sz w:val="20"/>
                <w:szCs w:val="20"/>
              </w:rPr>
              <w:t xml:space="preserve"> (7500- </w:t>
            </w:r>
            <w:r w:rsidRPr="00B447E4">
              <w:rPr>
                <w:sz w:val="20"/>
                <w:szCs w:val="20"/>
              </w:rPr>
              <w:t>6000 BP</w:t>
            </w:r>
            <w:r>
              <w:rPr>
                <w:sz w:val="20"/>
                <w:szCs w:val="20"/>
              </w:rPr>
              <w:t xml:space="preserve">) </w:t>
            </w:r>
            <w:r w:rsidR="00696C40">
              <w:rPr>
                <w:sz w:val="20"/>
                <w:szCs w:val="20"/>
              </w:rPr>
              <w:t>have</w:t>
            </w:r>
            <w:r>
              <w:rPr>
                <w:sz w:val="20"/>
                <w:szCs w:val="20"/>
              </w:rPr>
              <w:t xml:space="preserve"> Amur ancestry. </w:t>
            </w:r>
            <w:proofErr w:type="spellStart"/>
            <w:r w:rsidR="0041711F">
              <w:rPr>
                <w:sz w:val="20"/>
                <w:szCs w:val="20"/>
              </w:rPr>
              <w:t>Angangxi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A228B0">
              <w:rPr>
                <w:sz w:val="20"/>
                <w:szCs w:val="20"/>
              </w:rPr>
              <w:t>individuals</w:t>
            </w:r>
            <w:r>
              <w:rPr>
                <w:sz w:val="20"/>
                <w:szCs w:val="20"/>
              </w:rPr>
              <w:t xml:space="preserve"> (</w:t>
            </w:r>
            <w:r w:rsidR="002B28D9">
              <w:rPr>
                <w:sz w:val="20"/>
                <w:szCs w:val="20"/>
              </w:rPr>
              <w:t>4000 BP)</w:t>
            </w:r>
            <w:r>
              <w:rPr>
                <w:sz w:val="20"/>
                <w:szCs w:val="20"/>
              </w:rPr>
              <w:t xml:space="preserve"> </w:t>
            </w:r>
            <w:r w:rsidR="00696C40">
              <w:rPr>
                <w:sz w:val="20"/>
                <w:szCs w:val="20"/>
              </w:rPr>
              <w:t>have</w:t>
            </w:r>
            <w:r>
              <w:rPr>
                <w:sz w:val="20"/>
                <w:szCs w:val="20"/>
              </w:rPr>
              <w:t xml:space="preserve"> Amur ancestry. Incoming farmers mixing with </w:t>
            </w:r>
            <w:proofErr w:type="spellStart"/>
            <w:r>
              <w:rPr>
                <w:sz w:val="20"/>
                <w:szCs w:val="20"/>
              </w:rPr>
              <w:t>Primorye</w:t>
            </w:r>
            <w:proofErr w:type="spellEnd"/>
            <w:r>
              <w:rPr>
                <w:sz w:val="20"/>
                <w:szCs w:val="20"/>
              </w:rPr>
              <w:t xml:space="preserve"> hunter-gatherers are thus expected to reflect Amur ancestry. </w:t>
            </w:r>
            <w:r w:rsidR="00596F66" w:rsidRPr="00930659">
              <w:rPr>
                <w:sz w:val="20"/>
                <w:szCs w:val="20"/>
              </w:rPr>
              <w:t>(</w:t>
            </w:r>
            <w:r w:rsidR="000F00A6">
              <w:rPr>
                <w:color w:val="000000" w:themeColor="text1"/>
                <w:sz w:val="20"/>
                <w:szCs w:val="20"/>
              </w:rPr>
              <w:t>ED</w:t>
            </w:r>
            <w:r w:rsidR="00596F66" w:rsidRPr="00930659">
              <w:rPr>
                <w:color w:val="000000" w:themeColor="text1"/>
                <w:sz w:val="20"/>
                <w:szCs w:val="20"/>
              </w:rPr>
              <w:t xml:space="preserve"> Fig. 8</w:t>
            </w:r>
            <w:r w:rsidR="00A8739A">
              <w:rPr>
                <w:color w:val="000000" w:themeColor="text1"/>
                <w:sz w:val="20"/>
                <w:szCs w:val="20"/>
              </w:rPr>
              <w:t>, 9</w:t>
            </w:r>
            <w:r w:rsidR="00596F66" w:rsidRPr="00930659">
              <w:rPr>
                <w:color w:val="000000" w:themeColor="text1"/>
                <w:sz w:val="20"/>
                <w:szCs w:val="20"/>
              </w:rPr>
              <w:t>)</w:t>
            </w:r>
            <w:r w:rsidR="00596F66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CE3D5C" w14:paraId="2F3B603E" w14:textId="74724E67" w:rsidTr="00B06764">
        <w:tc>
          <w:tcPr>
            <w:tcW w:w="1636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1073BC8" w14:textId="55212AC8" w:rsidR="00CE3D5C" w:rsidRDefault="00CE3D5C" w:rsidP="00CE3D5C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 w:rsidRPr="00E77435">
              <w:rPr>
                <w:b/>
                <w:bCs/>
              </w:rPr>
              <w:t xml:space="preserve">Entity </w:t>
            </w:r>
            <w:r>
              <w:rPr>
                <w:b/>
                <w:bCs/>
              </w:rPr>
              <w:t>7</w:t>
            </w:r>
          </w:p>
        </w:tc>
        <w:tc>
          <w:tcPr>
            <w:tcW w:w="2287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5D8D1FED" w14:textId="6C982FBA" w:rsidR="00CE3D5C" w:rsidRPr="00947D63" w:rsidRDefault="00CE3D5C" w:rsidP="00CE3D5C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Proto-Mongolic</w:t>
            </w:r>
          </w:p>
        </w:tc>
        <w:tc>
          <w:tcPr>
            <w:tcW w:w="2168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686F5165" w14:textId="77777777" w:rsidR="00CE3D5C" w:rsidRPr="00696C40" w:rsidRDefault="00CE3D5C" w:rsidP="00CE3D5C">
            <w:pPr>
              <w:spacing w:line="360" w:lineRule="auto"/>
              <w:rPr>
                <w:rFonts w:eastAsiaTheme="majorEastAsia"/>
                <w:b/>
                <w:bCs/>
                <w:sz w:val="20"/>
                <w:szCs w:val="20"/>
              </w:rPr>
            </w:pPr>
            <w:r w:rsidRPr="00696C40">
              <w:rPr>
                <w:rFonts w:eastAsiaTheme="majorEastAsia"/>
                <w:b/>
                <w:bCs/>
                <w:sz w:val="20"/>
                <w:szCs w:val="20"/>
              </w:rPr>
              <w:t xml:space="preserve">Lower </w:t>
            </w:r>
            <w:proofErr w:type="spellStart"/>
            <w:r w:rsidRPr="00696C40">
              <w:rPr>
                <w:rFonts w:eastAsiaTheme="majorEastAsia"/>
                <w:b/>
                <w:bCs/>
                <w:sz w:val="20"/>
                <w:szCs w:val="20"/>
              </w:rPr>
              <w:t>Xiajiadian</w:t>
            </w:r>
            <w:proofErr w:type="spellEnd"/>
          </w:p>
          <w:p w14:paraId="5B043581" w14:textId="1598702D" w:rsidR="0003765D" w:rsidRDefault="00CE3D5C" w:rsidP="00CE3D5C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96C40"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 xml:space="preserve">Upper </w:t>
            </w:r>
            <w:proofErr w:type="spellStart"/>
            <w:r w:rsidRPr="00696C40"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>Xiadjadian</w:t>
            </w:r>
            <w:proofErr w:type="spellEnd"/>
            <w:r w:rsidRPr="00696C40"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 xml:space="preserve">  </w:t>
            </w:r>
            <w:r w:rsidR="00696C40" w:rsidRPr="00696C40"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96C40"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>Xianbei</w:t>
            </w:r>
            <w:proofErr w:type="spellEnd"/>
          </w:p>
          <w:p w14:paraId="14141AB5" w14:textId="0095F976" w:rsidR="00855C1E" w:rsidRDefault="00855C1E" w:rsidP="00CE3D5C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>Rouran</w:t>
            </w:r>
            <w:proofErr w:type="spellEnd"/>
          </w:p>
          <w:p w14:paraId="5B1C5328" w14:textId="1DF7ED03" w:rsidR="0003765D" w:rsidRDefault="0003765D" w:rsidP="00CE3D5C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>Shiwei</w:t>
            </w:r>
            <w:proofErr w:type="spellEnd"/>
          </w:p>
          <w:p w14:paraId="0A0EB0C0" w14:textId="7DF9DF64" w:rsidR="00CE3D5C" w:rsidRPr="0003765D" w:rsidRDefault="0003765D" w:rsidP="00CE3D5C">
            <w:pPr>
              <w:spacing w:line="360" w:lineRule="auto"/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rFonts w:eastAsiaTheme="minorEastAsia"/>
                <w:b/>
                <w:bCs/>
                <w:color w:val="000000"/>
                <w:sz w:val="20"/>
                <w:szCs w:val="20"/>
                <w:lang w:val="en-GB"/>
              </w:rPr>
              <w:t>Khitan</w:t>
            </w:r>
            <w:proofErr w:type="spellEnd"/>
            <w:r w:rsidR="00696C40">
              <w:rPr>
                <w:rFonts w:eastAsiaTheme="minorEastAsia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709F6D92" w14:textId="1B525415" w:rsidR="00CE3D5C" w:rsidRPr="00947D63" w:rsidRDefault="00CE3D5C" w:rsidP="00CE3D5C">
            <w:pPr>
              <w:spacing w:line="360" w:lineRule="auto"/>
              <w:rPr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Amur + Yellow River</w:t>
            </w:r>
            <w:r w:rsidR="0003765D">
              <w:rPr>
                <w:b/>
                <w:bCs/>
                <w:sz w:val="20"/>
                <w:szCs w:val="20"/>
              </w:rPr>
              <w:t xml:space="preserve"> + Western Eurasian</w:t>
            </w:r>
          </w:p>
        </w:tc>
      </w:tr>
      <w:tr w:rsidR="00CE3D5C" w14:paraId="76B8F7DD" w14:textId="3178E8CD" w:rsidTr="00B06764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3E7FB13" w14:textId="559BA71E" w:rsidR="00CE3D5C" w:rsidRDefault="00CE3D5C" w:rsidP="00CE3D5C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0246360B" w14:textId="2CF415F1" w:rsidR="00CE3D5C" w:rsidRDefault="00CE3D5C" w:rsidP="00CE3D5C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>West Liao</w:t>
            </w:r>
            <w:r w:rsidR="00BB3C0C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, </w:t>
            </w:r>
            <w:proofErr w:type="spellStart"/>
            <w:r w:rsidR="002030BA">
              <w:rPr>
                <w:rFonts w:eastAsiaTheme="majorEastAsia"/>
                <w:color w:val="404040" w:themeColor="text1" w:themeTint="BF"/>
                <w:sz w:val="20"/>
                <w:szCs w:val="20"/>
              </w:rPr>
              <w:t>Nen</w:t>
            </w:r>
            <w:proofErr w:type="spellEnd"/>
            <w:r w:rsidR="002030BA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River </w:t>
            </w:r>
            <w:r w:rsidR="00BB3C0C">
              <w:rPr>
                <w:rFonts w:eastAsiaTheme="majorEastAsia"/>
                <w:color w:val="404040" w:themeColor="text1" w:themeTint="BF"/>
                <w:sz w:val="20"/>
                <w:szCs w:val="20"/>
              </w:rPr>
              <w:t>and Eastern Steppe</w:t>
            </w:r>
          </w:p>
          <w:p w14:paraId="781F7EEC" w14:textId="77777777" w:rsidR="006C70F4" w:rsidRDefault="006C70F4" w:rsidP="00CE3D5C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</w:p>
          <w:p w14:paraId="4597C57E" w14:textId="59A4FDA2" w:rsidR="006C70F4" w:rsidRPr="00947D63" w:rsidRDefault="0003765D" w:rsidP="00CE3D5C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489D34C7" w14:textId="2931A8E6" w:rsidR="0003765D" w:rsidRDefault="0003765D" w:rsidP="0003765D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>West Liao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, </w:t>
            </w:r>
            <w:proofErr w:type="spellStart"/>
            <w:r w:rsidR="002030BA">
              <w:rPr>
                <w:rFonts w:eastAsiaTheme="majorEastAsia"/>
                <w:color w:val="404040" w:themeColor="text1" w:themeTint="BF"/>
                <w:sz w:val="20"/>
                <w:szCs w:val="20"/>
              </w:rPr>
              <w:t>Nen</w:t>
            </w:r>
            <w:proofErr w:type="spellEnd"/>
            <w:r w:rsidR="002030BA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River 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>and Eastern Steppe</w:t>
            </w:r>
          </w:p>
          <w:p w14:paraId="6A805873" w14:textId="05DE9F98" w:rsidR="00CE3D5C" w:rsidRPr="00947D63" w:rsidRDefault="00CE3D5C" w:rsidP="00CE3D5C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195C9DC0" w14:textId="341275F7" w:rsidR="0003765D" w:rsidRDefault="0003765D" w:rsidP="0003765D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>West Liao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, </w:t>
            </w:r>
            <w:proofErr w:type="spellStart"/>
            <w:r w:rsidR="002030BA">
              <w:rPr>
                <w:rFonts w:eastAsiaTheme="majorEastAsia"/>
                <w:color w:val="404040" w:themeColor="text1" w:themeTint="BF"/>
                <w:sz w:val="20"/>
                <w:szCs w:val="20"/>
              </w:rPr>
              <w:t>Nen</w:t>
            </w:r>
            <w:proofErr w:type="spellEnd"/>
            <w:r w:rsidR="002030BA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River 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>and Eastern Steppe</w:t>
            </w:r>
          </w:p>
          <w:p w14:paraId="58CE2046" w14:textId="77777777" w:rsidR="00CE3D5C" w:rsidRPr="00947D63" w:rsidRDefault="00CE3D5C" w:rsidP="00CE3D5C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CE3D5C" w14:paraId="7BE0438A" w14:textId="238FEF17" w:rsidTr="00B06764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109E2B4" w14:textId="421A1CE6" w:rsidR="00CE3D5C" w:rsidRDefault="00596F66" w:rsidP="00CE3D5C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t>Time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5B67B50" w14:textId="7F8660A6" w:rsidR="006C70F4" w:rsidRDefault="006C70F4" w:rsidP="006C70F4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812DBA">
              <w:rPr>
                <w:color w:val="212121"/>
                <w:sz w:val="20"/>
                <w:szCs w:val="20"/>
                <w:shd w:val="clear" w:color="auto" w:fill="FFFFFF"/>
              </w:rPr>
              <w:t>4491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>-</w:t>
            </w:r>
            <w:r w:rsidRPr="006965EE">
              <w:rPr>
                <w:color w:val="212121"/>
                <w:sz w:val="20"/>
                <w:szCs w:val="20"/>
                <w:shd w:val="clear" w:color="auto" w:fill="FFFFFF"/>
              </w:rPr>
              <w:t xml:space="preserve">939 BP </w:t>
            </w:r>
          </w:p>
          <w:p w14:paraId="01CEA9E4" w14:textId="77777777" w:rsidR="006C70F4" w:rsidRDefault="006C70F4" w:rsidP="006C70F4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</w:p>
          <w:p w14:paraId="4E66053F" w14:textId="24A5A599" w:rsidR="006C70F4" w:rsidRDefault="006C70F4" w:rsidP="006C70F4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965EE">
              <w:rPr>
                <w:color w:val="212121"/>
                <w:sz w:val="20"/>
                <w:szCs w:val="20"/>
                <w:shd w:val="clear" w:color="auto" w:fill="FFFFFF"/>
              </w:rPr>
              <w:t>(871-1011 95%HPD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>)</w:t>
            </w:r>
          </w:p>
          <w:p w14:paraId="634AF253" w14:textId="5BD4DB31" w:rsidR="00CE3D5C" w:rsidRPr="00947D63" w:rsidRDefault="00CE3D5C" w:rsidP="006C70F4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AF337BC" w14:textId="63C52A62" w:rsidR="00CE3D5C" w:rsidRPr="00947D63" w:rsidRDefault="00417B2F" w:rsidP="00CE3D5C">
            <w:pPr>
              <w:spacing w:line="360" w:lineRule="auto"/>
              <w:rPr>
                <w:rFonts w:eastAsiaTheme="minorEastAsia"/>
                <w:sz w:val="20"/>
                <w:szCs w:val="20"/>
                <w:lang w:val="en-GB"/>
              </w:rPr>
            </w:pPr>
            <w:r>
              <w:rPr>
                <w:rFonts w:eastAsiaTheme="minorEastAsia"/>
                <w:sz w:val="20"/>
                <w:szCs w:val="20"/>
                <w:lang w:val="en-GB"/>
              </w:rPr>
              <w:t>4</w:t>
            </w:r>
            <w:r w:rsidR="00CE3D5C" w:rsidRPr="00947D63">
              <w:rPr>
                <w:rFonts w:eastAsiaTheme="minorEastAsia"/>
                <w:sz w:val="20"/>
                <w:szCs w:val="20"/>
                <w:lang w:val="en-GB"/>
              </w:rPr>
              <w:t>900-</w:t>
            </w:r>
            <w:r>
              <w:rPr>
                <w:rFonts w:eastAsiaTheme="minorEastAsia"/>
                <w:sz w:val="20"/>
                <w:szCs w:val="20"/>
                <w:lang w:val="en-GB"/>
              </w:rPr>
              <w:t>3</w:t>
            </w:r>
            <w:r w:rsidR="00CE3D5C" w:rsidRPr="00947D63">
              <w:rPr>
                <w:rFonts w:eastAsiaTheme="minorEastAsia"/>
                <w:sz w:val="20"/>
                <w:szCs w:val="20"/>
                <w:lang w:val="en-GB"/>
              </w:rPr>
              <w:t>600 B</w:t>
            </w:r>
            <w:r>
              <w:rPr>
                <w:rFonts w:eastAsiaTheme="minorEastAsia"/>
                <w:sz w:val="20"/>
                <w:szCs w:val="20"/>
                <w:lang w:val="en-GB"/>
              </w:rPr>
              <w:t>P</w:t>
            </w:r>
            <w:r w:rsidR="00CE3D5C" w:rsidRPr="00947D63">
              <w:rPr>
                <w:rFonts w:eastAsiaTheme="minorEastAsia"/>
                <w:sz w:val="20"/>
                <w:szCs w:val="20"/>
                <w:lang w:val="en-GB"/>
              </w:rPr>
              <w:t xml:space="preserve"> </w:t>
            </w:r>
          </w:p>
          <w:p w14:paraId="5E73992B" w14:textId="62BAD500" w:rsidR="00CE3D5C" w:rsidRPr="00947D63" w:rsidRDefault="00417B2F" w:rsidP="00CE3D5C">
            <w:pPr>
              <w:spacing w:line="360" w:lineRule="auto"/>
              <w:rPr>
                <w:rFonts w:eastAsiaTheme="minorEastAsia"/>
                <w:color w:val="000000"/>
                <w:sz w:val="20"/>
                <w:szCs w:val="20"/>
                <w:lang w:val="en-GB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3</w:t>
            </w:r>
            <w:r w:rsidR="00CE3D5C" w:rsidRPr="00947D63"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000–</w:t>
            </w:r>
            <w:r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2</w:t>
            </w:r>
            <w:r w:rsidR="00CE3D5C" w:rsidRPr="00947D63"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600 B</w:t>
            </w:r>
            <w:r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P</w:t>
            </w:r>
          </w:p>
          <w:p w14:paraId="60CDF7EC" w14:textId="666433EA" w:rsidR="00CE3D5C" w:rsidRDefault="00417B2F" w:rsidP="00CE3D5C">
            <w:pPr>
              <w:spacing w:line="360" w:lineRule="auto"/>
              <w:rPr>
                <w:rFonts w:eastAsiaTheme="minorEastAsia"/>
                <w:color w:val="000000"/>
                <w:sz w:val="20"/>
                <w:szCs w:val="20"/>
                <w:lang w:val="en-GB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2158</w:t>
            </w:r>
            <w:r w:rsidR="00CE3D5C" w:rsidRPr="00947D63">
              <w:rPr>
                <w:rFonts w:eastAsiaTheme="minorEastAsia"/>
                <w:color w:val="000000"/>
                <w:sz w:val="20"/>
                <w:szCs w:val="20"/>
                <w:lang w:val="en-GB"/>
              </w:rPr>
              <w:t xml:space="preserve"> –</w:t>
            </w:r>
            <w:r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1715BP</w:t>
            </w:r>
          </w:p>
          <w:p w14:paraId="2D2897E9" w14:textId="1AFF9119" w:rsidR="00855C1E" w:rsidRDefault="00855C1E" w:rsidP="00CE3D5C">
            <w:pPr>
              <w:spacing w:line="360" w:lineRule="auto"/>
              <w:rPr>
                <w:rFonts w:eastAsiaTheme="minorEastAsia"/>
                <w:color w:val="000000"/>
                <w:sz w:val="20"/>
                <w:szCs w:val="20"/>
                <w:lang w:val="en-GB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1620-1395 BP</w:t>
            </w:r>
          </w:p>
          <w:p w14:paraId="693F9985" w14:textId="596E349D" w:rsidR="00417B2F" w:rsidRPr="00855C1E" w:rsidRDefault="00855C1E" w:rsidP="00CE3D5C">
            <w:pPr>
              <w:spacing w:line="360" w:lineRule="auto"/>
              <w:rPr>
                <w:rFonts w:eastAsiaTheme="minorEastAsia"/>
                <w:color w:val="000000"/>
                <w:sz w:val="20"/>
                <w:szCs w:val="20"/>
                <w:lang w:val="en-GB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val="en-GB"/>
              </w:rPr>
              <w:t>1564-744 BP</w:t>
            </w:r>
          </w:p>
          <w:p w14:paraId="4D3F3950" w14:textId="13594BFF" w:rsidR="00417B2F" w:rsidRPr="00417B2F" w:rsidRDefault="00417B2F" w:rsidP="00855C1E">
            <w:pPr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>1034-825</w:t>
            </w:r>
            <w:r w:rsidR="00855C1E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>BP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D867FC4" w14:textId="1C437191" w:rsidR="00696C40" w:rsidRPr="001F63A2" w:rsidRDefault="001F63A2" w:rsidP="001F63A2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1F63A2">
              <w:rPr>
                <w:rFonts w:eastAsiaTheme="minorEastAsia"/>
                <w:sz w:val="20"/>
                <w:szCs w:val="20"/>
                <w:lang w:val="en-GB"/>
              </w:rPr>
              <w:t>4050</w:t>
            </w:r>
            <w:r>
              <w:rPr>
                <w:rFonts w:eastAsiaTheme="minorEastAsia"/>
                <w:sz w:val="20"/>
                <w:szCs w:val="20"/>
                <w:lang w:val="en-GB"/>
              </w:rPr>
              <w:t>-</w:t>
            </w:r>
            <w:r w:rsidRPr="001F63A2">
              <w:rPr>
                <w:rFonts w:eastAsiaTheme="minorEastAsia"/>
                <w:sz w:val="20"/>
                <w:szCs w:val="20"/>
                <w:lang w:val="en-GB"/>
              </w:rPr>
              <w:t>825 BP</w:t>
            </w:r>
          </w:p>
        </w:tc>
      </w:tr>
      <w:tr w:rsidR="001F63A2" w14:paraId="4360DC4F" w14:textId="5B3C38A7" w:rsidTr="00B06764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8EC3A49" w14:textId="45C51552" w:rsidR="001F63A2" w:rsidRDefault="001F63A2" w:rsidP="001F63A2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rFonts w:eastAsiaTheme="majorEastAsia" w:cstheme="majorBidi"/>
              </w:rP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984B40C" w14:textId="3FD4FD63" w:rsidR="001F63A2" w:rsidRPr="00947D63" w:rsidRDefault="001F63A2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  <w:shd w:val="clear" w:color="auto" w:fill="FFFFFF"/>
              </w:rPr>
              <w:t xml:space="preserve">Agriculture, millets, pig husbandry, dogs, pastoralism: </w:t>
            </w:r>
            <w:proofErr w:type="gramStart"/>
            <w:r>
              <w:rPr>
                <w:color w:val="212121"/>
                <w:sz w:val="20"/>
                <w:szCs w:val="20"/>
                <w:shd w:val="clear" w:color="auto" w:fill="FFFFFF"/>
              </w:rPr>
              <w:t>cattle,  sheep</w:t>
            </w:r>
            <w:proofErr w:type="gramEnd"/>
            <w:r>
              <w:rPr>
                <w:color w:val="212121"/>
                <w:sz w:val="20"/>
                <w:szCs w:val="20"/>
                <w:shd w:val="clear" w:color="auto" w:fill="FFFFFF"/>
              </w:rPr>
              <w:t>, dairying, horse breeding</w:t>
            </w:r>
            <w:r w:rsidR="00A82BB4">
              <w:rPr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="00A82BB4">
              <w:rPr>
                <w:sz w:val="20"/>
                <w:szCs w:val="20"/>
              </w:rPr>
              <w:t>(SI 4, 5)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2FC0CAC" w14:textId="3EBCE7DF" w:rsidR="001F63A2" w:rsidRPr="002030BA" w:rsidRDefault="001F63A2" w:rsidP="001F63A2">
            <w:pPr>
              <w:spacing w:line="360" w:lineRule="auto"/>
              <w:rPr>
                <w:rFonts w:eastAsiaTheme="majorEastAsia"/>
                <w:color w:val="404040" w:themeColor="text1" w:themeTint="BF"/>
                <w:sz w:val="20"/>
                <w:szCs w:val="20"/>
              </w:rPr>
            </w:pP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>M</w:t>
            </w: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>illet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agriculture</w:t>
            </w: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, 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dogs, </w:t>
            </w: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animal husbandry: </w:t>
            </w:r>
            <w:proofErr w:type="gramStart"/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pigs, 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</w:t>
            </w: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</w:t>
            </w:r>
            <w:proofErr w:type="gramEnd"/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>sheep, cattle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with addition of </w:t>
            </w:r>
            <w:r w:rsidRPr="00947D63">
              <w:rPr>
                <w:rFonts w:eastAsiaTheme="majorEastAsia"/>
                <w:color w:val="404040" w:themeColor="text1" w:themeTint="BF"/>
                <w:sz w:val="20"/>
                <w:szCs w:val="20"/>
              </w:rPr>
              <w:t>nomadic pastoralism</w:t>
            </w:r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 xml:space="preserve"> and horse breeding from Upper </w:t>
            </w:r>
            <w:proofErr w:type="spellStart"/>
            <w:r>
              <w:rPr>
                <w:rFonts w:eastAsiaTheme="majorEastAsia"/>
                <w:color w:val="404040" w:themeColor="text1" w:themeTint="BF"/>
                <w:sz w:val="20"/>
                <w:szCs w:val="20"/>
              </w:rPr>
              <w:t>Xiajiadian</w:t>
            </w:r>
            <w:proofErr w:type="spellEnd"/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A7EF3EF" w14:textId="3599A4E8" w:rsidR="001F63A2" w:rsidRPr="00947D63" w:rsidRDefault="001F63A2" w:rsidP="001F63A2">
            <w:pPr>
              <w:spacing w:line="360" w:lineRule="auto"/>
              <w:rPr>
                <w:sz w:val="20"/>
                <w:szCs w:val="20"/>
              </w:rPr>
            </w:pPr>
            <w:r w:rsidRPr="001F63A2">
              <w:rPr>
                <w:rFonts w:eastAsiaTheme="minorEastAsia"/>
                <w:sz w:val="20"/>
                <w:szCs w:val="20"/>
                <w:lang w:val="en-GB"/>
              </w:rPr>
              <w:t xml:space="preserve">Both Upper and Lower </w:t>
            </w:r>
            <w:proofErr w:type="spellStart"/>
            <w:r w:rsidRPr="001F63A2">
              <w:rPr>
                <w:rFonts w:eastAsiaTheme="minorEastAsia"/>
                <w:sz w:val="20"/>
                <w:szCs w:val="20"/>
                <w:lang w:val="en-GB"/>
              </w:rPr>
              <w:t>Xiajiadian</w:t>
            </w:r>
            <w:proofErr w:type="spellEnd"/>
            <w:r w:rsidRPr="001F63A2">
              <w:rPr>
                <w:rFonts w:eastAsiaTheme="minorEastAsia"/>
                <w:sz w:val="20"/>
                <w:szCs w:val="20"/>
                <w:lang w:val="en-GB"/>
              </w:rPr>
              <w:t xml:space="preserve"> have Amur ancestry with Yellow River admixture, but </w:t>
            </w:r>
            <w:r w:rsidR="0067650C">
              <w:rPr>
                <w:rFonts w:eastAsiaTheme="minorEastAsia"/>
                <w:sz w:val="20"/>
                <w:szCs w:val="20"/>
                <w:lang w:val="en-GB"/>
              </w:rPr>
              <w:t>the</w:t>
            </w:r>
            <w:r w:rsidRPr="001F63A2">
              <w:rPr>
                <w:rFonts w:eastAsiaTheme="minorEastAsi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F63A2">
              <w:rPr>
                <w:rFonts w:eastAsiaTheme="minorEastAsia"/>
                <w:sz w:val="20"/>
                <w:szCs w:val="20"/>
                <w:lang w:val="en-GB"/>
              </w:rPr>
              <w:t>Erdaojingzi</w:t>
            </w:r>
            <w:proofErr w:type="spellEnd"/>
            <w:r w:rsidRPr="001F63A2">
              <w:rPr>
                <w:rFonts w:eastAsiaTheme="minorEastAsia"/>
                <w:sz w:val="20"/>
                <w:szCs w:val="20"/>
                <w:lang w:val="en-GB"/>
              </w:rPr>
              <w:t xml:space="preserve"> (4050–3344 BP) sample</w:t>
            </w:r>
            <w:r w:rsidRPr="001F63A2">
              <w:rPr>
                <w:sz w:val="20"/>
                <w:szCs w:val="20"/>
                <w:lang w:val="en-GB"/>
              </w:rPr>
              <w:t xml:space="preserve"> has more Yellow River influence than </w:t>
            </w:r>
            <w:r w:rsidR="0067650C">
              <w:rPr>
                <w:sz w:val="20"/>
                <w:szCs w:val="20"/>
                <w:lang w:val="en-GB"/>
              </w:rPr>
              <w:t>the</w:t>
            </w:r>
            <w:r w:rsidRPr="001F63A2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F63A2">
              <w:rPr>
                <w:sz w:val="20"/>
                <w:szCs w:val="20"/>
                <w:lang w:val="en-GB"/>
              </w:rPr>
              <w:t>Longtoushan</w:t>
            </w:r>
            <w:proofErr w:type="spellEnd"/>
            <w:r w:rsidRPr="001F63A2">
              <w:rPr>
                <w:sz w:val="20"/>
                <w:szCs w:val="20"/>
                <w:lang w:val="en-GB"/>
              </w:rPr>
              <w:t xml:space="preserve"> </w:t>
            </w:r>
            <w:r w:rsidRPr="001F63A2">
              <w:rPr>
                <w:sz w:val="20"/>
                <w:szCs w:val="20"/>
                <w:lang w:val="en-GB"/>
              </w:rPr>
              <w:lastRenderedPageBreak/>
              <w:t>(</w:t>
            </w:r>
            <w:r w:rsidRPr="001F63A2">
              <w:rPr>
                <w:color w:val="000000"/>
                <w:sz w:val="20"/>
                <w:szCs w:val="20"/>
              </w:rPr>
              <w:t>2851-2775 BP)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F63A2">
              <w:rPr>
                <w:sz w:val="20"/>
                <w:szCs w:val="20"/>
                <w:lang w:val="en-GB"/>
              </w:rPr>
              <w:t>sample</w:t>
            </w:r>
            <w:r w:rsidRPr="001F63A2">
              <w:rPr>
                <w:rFonts w:eastAsiaTheme="minorEastAsia"/>
                <w:sz w:val="20"/>
                <w:szCs w:val="20"/>
                <w:lang w:val="en-GB"/>
              </w:rPr>
              <w:t xml:space="preserve">, probably due to its </w:t>
            </w:r>
            <w:r w:rsidRPr="001F63A2">
              <w:rPr>
                <w:sz w:val="20"/>
                <w:szCs w:val="20"/>
                <w:lang w:val="en-GB"/>
              </w:rPr>
              <w:t xml:space="preserve">greater proximity to the Yellow River region. </w:t>
            </w:r>
            <w:proofErr w:type="spellStart"/>
            <w:r w:rsidRPr="001F63A2">
              <w:rPr>
                <w:sz w:val="20"/>
                <w:szCs w:val="20"/>
              </w:rPr>
              <w:t>Xianbei</w:t>
            </w:r>
            <w:proofErr w:type="spellEnd"/>
            <w:r w:rsidRPr="001F63A2">
              <w:rPr>
                <w:sz w:val="20"/>
                <w:szCs w:val="20"/>
              </w:rPr>
              <w:t xml:space="preserve"> (</w:t>
            </w:r>
            <w:proofErr w:type="spellStart"/>
            <w:r w:rsidRPr="001F63A2">
              <w:rPr>
                <w:color w:val="000000"/>
                <w:sz w:val="20"/>
                <w:szCs w:val="20"/>
              </w:rPr>
              <w:t>Mogushan</w:t>
            </w:r>
            <w:proofErr w:type="spellEnd"/>
            <w:r w:rsidRPr="001F63A2">
              <w:rPr>
                <w:color w:val="000000"/>
                <w:sz w:val="20"/>
                <w:szCs w:val="20"/>
              </w:rPr>
              <w:t>; 1900-1700 BP)</w:t>
            </w:r>
            <w:r w:rsidRPr="001F63A2">
              <w:rPr>
                <w:sz w:val="20"/>
                <w:szCs w:val="20"/>
              </w:rPr>
              <w:t xml:space="preserve"> fall closer to the Amur cluster than </w:t>
            </w:r>
            <w:proofErr w:type="spellStart"/>
            <w:r w:rsidRPr="001F63A2">
              <w:rPr>
                <w:sz w:val="20"/>
                <w:szCs w:val="20"/>
              </w:rPr>
              <w:t>Shiwei</w:t>
            </w:r>
            <w:proofErr w:type="spellEnd"/>
            <w:r w:rsidRPr="001F63A2">
              <w:rPr>
                <w:sz w:val="20"/>
                <w:szCs w:val="20"/>
              </w:rPr>
              <w:t xml:space="preserve"> (</w:t>
            </w:r>
            <w:proofErr w:type="spellStart"/>
            <w:r w:rsidRPr="001F63A2">
              <w:rPr>
                <w:color w:val="000000"/>
                <w:sz w:val="20"/>
                <w:szCs w:val="20"/>
              </w:rPr>
              <w:t>Gangga</w:t>
            </w:r>
            <w:proofErr w:type="spellEnd"/>
            <w:r w:rsidRPr="001F63A2">
              <w:rPr>
                <w:color w:val="000000"/>
                <w:sz w:val="20"/>
                <w:szCs w:val="20"/>
              </w:rPr>
              <w:t xml:space="preserve"> 1200 BP)</w:t>
            </w:r>
            <w:r w:rsidRPr="001F63A2">
              <w:rPr>
                <w:sz w:val="20"/>
                <w:szCs w:val="20"/>
              </w:rPr>
              <w:t xml:space="preserve">, </w:t>
            </w:r>
            <w:proofErr w:type="spellStart"/>
            <w:r w:rsidRPr="001F63A2">
              <w:rPr>
                <w:sz w:val="20"/>
                <w:szCs w:val="20"/>
              </w:rPr>
              <w:t>Rouran</w:t>
            </w:r>
            <w:proofErr w:type="spellEnd"/>
            <w:r w:rsidRPr="001F63A2">
              <w:rPr>
                <w:sz w:val="20"/>
                <w:szCs w:val="20"/>
              </w:rPr>
              <w:t xml:space="preserve"> (</w:t>
            </w:r>
            <w:proofErr w:type="spellStart"/>
            <w:r w:rsidRPr="001F63A2">
              <w:rPr>
                <w:sz w:val="20"/>
                <w:szCs w:val="20"/>
              </w:rPr>
              <w:t>Khermen</w:t>
            </w:r>
            <w:proofErr w:type="spellEnd"/>
            <w:r w:rsidRPr="001F63A2">
              <w:rPr>
                <w:sz w:val="20"/>
                <w:szCs w:val="20"/>
              </w:rPr>
              <w:t xml:space="preserve"> Tal </w:t>
            </w:r>
            <w:r w:rsidRPr="001F63A2">
              <w:rPr>
                <w:color w:val="000000" w:themeColor="text1"/>
                <w:sz w:val="20"/>
                <w:szCs w:val="20"/>
              </w:rPr>
              <w:t>1500 BP)</w:t>
            </w:r>
            <w:r w:rsidRPr="001F63A2">
              <w:rPr>
                <w:sz w:val="20"/>
                <w:szCs w:val="20"/>
              </w:rPr>
              <w:t xml:space="preserve">, </w:t>
            </w:r>
            <w:proofErr w:type="spellStart"/>
            <w:r w:rsidRPr="001F63A2">
              <w:rPr>
                <w:sz w:val="20"/>
                <w:szCs w:val="20"/>
              </w:rPr>
              <w:t>Khitan</w:t>
            </w:r>
            <w:proofErr w:type="spellEnd"/>
            <w:r w:rsidRPr="001F63A2">
              <w:rPr>
                <w:sz w:val="20"/>
                <w:szCs w:val="20"/>
              </w:rPr>
              <w:t xml:space="preserve"> (</w:t>
            </w:r>
            <w:proofErr w:type="spellStart"/>
            <w:r w:rsidRPr="001F63A2">
              <w:rPr>
                <w:sz w:val="20"/>
                <w:szCs w:val="20"/>
              </w:rPr>
              <w:t>Ulaan</w:t>
            </w:r>
            <w:proofErr w:type="spellEnd"/>
            <w:r w:rsidRPr="001F63A2">
              <w:rPr>
                <w:sz w:val="20"/>
                <w:szCs w:val="20"/>
              </w:rPr>
              <w:t xml:space="preserve"> </w:t>
            </w:r>
            <w:proofErr w:type="spellStart"/>
            <w:r w:rsidRPr="001F63A2">
              <w:rPr>
                <w:sz w:val="20"/>
                <w:szCs w:val="20"/>
              </w:rPr>
              <w:t>Kherem</w:t>
            </w:r>
            <w:proofErr w:type="spellEnd"/>
            <w:r w:rsidRPr="001F63A2">
              <w:rPr>
                <w:sz w:val="20"/>
                <w:szCs w:val="20"/>
              </w:rPr>
              <w:t xml:space="preserve"> </w:t>
            </w:r>
            <w:r w:rsidRPr="001F63A2">
              <w:rPr>
                <w:rFonts w:eastAsiaTheme="minorEastAsia"/>
                <w:sz w:val="20"/>
                <w:szCs w:val="20"/>
                <w:lang w:val="en-GB"/>
              </w:rPr>
              <w:t>1043–825 BP)</w:t>
            </w:r>
            <w:r w:rsidRPr="001F63A2">
              <w:rPr>
                <w:sz w:val="20"/>
                <w:szCs w:val="20"/>
              </w:rPr>
              <w:t xml:space="preserve"> due to </w:t>
            </w:r>
            <w:r w:rsidR="0067650C">
              <w:rPr>
                <w:sz w:val="20"/>
                <w:szCs w:val="20"/>
              </w:rPr>
              <w:t xml:space="preserve">lower </w:t>
            </w:r>
            <w:r w:rsidRPr="001F63A2">
              <w:rPr>
                <w:sz w:val="20"/>
                <w:szCs w:val="20"/>
              </w:rPr>
              <w:t>western Eurasian gene flow (</w:t>
            </w:r>
            <w:r w:rsidR="000F00A6">
              <w:rPr>
                <w:color w:val="000000" w:themeColor="text1"/>
                <w:sz w:val="20"/>
                <w:szCs w:val="20"/>
              </w:rPr>
              <w:t>ED</w:t>
            </w:r>
            <w:r w:rsidRPr="001F63A2">
              <w:rPr>
                <w:color w:val="000000" w:themeColor="text1"/>
                <w:sz w:val="20"/>
                <w:szCs w:val="20"/>
              </w:rPr>
              <w:t xml:space="preserve"> Fig. 8</w:t>
            </w:r>
            <w:r w:rsidR="00A8739A">
              <w:rPr>
                <w:color w:val="000000" w:themeColor="text1"/>
                <w:sz w:val="20"/>
                <w:szCs w:val="20"/>
              </w:rPr>
              <w:t>, 10</w:t>
            </w:r>
            <w:r w:rsidRPr="001F63A2">
              <w:rPr>
                <w:color w:val="000000" w:themeColor="text1"/>
                <w:sz w:val="20"/>
                <w:szCs w:val="20"/>
              </w:rPr>
              <w:t>).</w:t>
            </w:r>
          </w:p>
        </w:tc>
      </w:tr>
      <w:tr w:rsidR="001F63A2" w14:paraId="6F9F805B" w14:textId="7B7CCE73" w:rsidTr="00793286">
        <w:tc>
          <w:tcPr>
            <w:tcW w:w="163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58BEDF5" w14:textId="000E04FB" w:rsidR="001F63A2" w:rsidRPr="002A6F5F" w:rsidRDefault="001F63A2" w:rsidP="001F63A2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2A6F5F">
              <w:rPr>
                <w:b/>
                <w:bCs/>
              </w:rPr>
              <w:lastRenderedPageBreak/>
              <w:t>Entity 8</w:t>
            </w:r>
          </w:p>
        </w:tc>
        <w:tc>
          <w:tcPr>
            <w:tcW w:w="2287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434AE57" w14:textId="77777777" w:rsidR="001F63A2" w:rsidRPr="00947D63" w:rsidRDefault="001F63A2" w:rsidP="001F63A2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Proto-</w:t>
            </w:r>
            <w:proofErr w:type="spellStart"/>
            <w:r w:rsidRPr="00947D63">
              <w:rPr>
                <w:b/>
                <w:bCs/>
                <w:sz w:val="20"/>
                <w:szCs w:val="20"/>
              </w:rPr>
              <w:t>Koreanic</w:t>
            </w:r>
            <w:proofErr w:type="spellEnd"/>
          </w:p>
        </w:tc>
        <w:tc>
          <w:tcPr>
            <w:tcW w:w="216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8086C74" w14:textId="77777777" w:rsidR="001F63A2" w:rsidRDefault="001F63A2" w:rsidP="001F63A2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 xml:space="preserve">Middle-Late </w:t>
            </w:r>
            <w:proofErr w:type="spellStart"/>
            <w:r w:rsidRPr="00947D63">
              <w:rPr>
                <w:b/>
                <w:bCs/>
                <w:sz w:val="20"/>
                <w:szCs w:val="20"/>
              </w:rPr>
              <w:t>Chulmun</w:t>
            </w:r>
            <w:proofErr w:type="spellEnd"/>
          </w:p>
          <w:p w14:paraId="0D3B30E9" w14:textId="577D4E9A" w:rsidR="00A82BB4" w:rsidRPr="00947D63" w:rsidRDefault="00A82BB4" w:rsidP="001F63A2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Mumun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745B5A2E" w14:textId="1450E2CC" w:rsidR="001F63A2" w:rsidRPr="00947D63" w:rsidRDefault="0067650C" w:rsidP="001F63A2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F63A2">
              <w:rPr>
                <w:b/>
                <w:bCs/>
                <w:sz w:val="20"/>
                <w:szCs w:val="20"/>
              </w:rPr>
              <w:t>Jomon</w:t>
            </w:r>
            <w:proofErr w:type="spellEnd"/>
            <w:r w:rsidR="00C14B06">
              <w:rPr>
                <w:b/>
                <w:bCs/>
                <w:sz w:val="20"/>
                <w:szCs w:val="20"/>
              </w:rPr>
              <w:t xml:space="preserve"> </w:t>
            </w:r>
            <w:r w:rsidR="001F63A2">
              <w:rPr>
                <w:b/>
                <w:bCs/>
                <w:sz w:val="20"/>
                <w:szCs w:val="20"/>
              </w:rPr>
              <w:t xml:space="preserve">+ </w:t>
            </w:r>
            <w:r>
              <w:rPr>
                <w:b/>
                <w:bCs/>
                <w:sz w:val="20"/>
                <w:szCs w:val="20"/>
              </w:rPr>
              <w:t>Amur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1F63A2" w:rsidRPr="00947D63">
              <w:rPr>
                <w:b/>
                <w:bCs/>
                <w:sz w:val="20"/>
                <w:szCs w:val="20"/>
              </w:rPr>
              <w:t xml:space="preserve"> Yellow</w:t>
            </w:r>
            <w:proofErr w:type="gramEnd"/>
            <w:r w:rsidR="001F63A2" w:rsidRPr="00947D63">
              <w:rPr>
                <w:b/>
                <w:bCs/>
                <w:sz w:val="20"/>
                <w:szCs w:val="20"/>
              </w:rPr>
              <w:t xml:space="preserve"> River</w:t>
            </w:r>
          </w:p>
        </w:tc>
      </w:tr>
      <w:tr w:rsidR="001F63A2" w14:paraId="544BD7BD" w14:textId="3BA7CBA8" w:rsidTr="00793286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550C27C1" w14:textId="77777777" w:rsidR="001F63A2" w:rsidRDefault="001F63A2" w:rsidP="001F63A2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E5E0B54" w14:textId="77777777" w:rsidR="001F63A2" w:rsidRPr="00947D63" w:rsidRDefault="001F63A2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Korean Peninsula</w:t>
            </w: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08E564CB" w14:textId="77777777" w:rsidR="001F63A2" w:rsidRPr="00947D63" w:rsidRDefault="001F63A2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Korean Peninsula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635879F7" w14:textId="77777777" w:rsidR="001F63A2" w:rsidRPr="00947D63" w:rsidRDefault="001F63A2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sz w:val="20"/>
                <w:szCs w:val="20"/>
              </w:rPr>
              <w:t>Korean Peninsula</w:t>
            </w:r>
          </w:p>
        </w:tc>
      </w:tr>
      <w:tr w:rsidR="001F63A2" w14:paraId="2A403458" w14:textId="45C5789F" w:rsidTr="00793286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A053C9" w14:textId="0F531ED0" w:rsidR="001F63A2" w:rsidRDefault="006C06A5" w:rsidP="001F63A2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t>T</w:t>
            </w:r>
            <w:r w:rsidR="001F63A2">
              <w:t>ime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56C1FD" w14:textId="77777777" w:rsidR="00A82BB4" w:rsidRDefault="00A82BB4" w:rsidP="00A82BB4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007F6A">
              <w:rPr>
                <w:color w:val="212121"/>
                <w:sz w:val="20"/>
                <w:szCs w:val="20"/>
                <w:shd w:val="clear" w:color="auto" w:fill="FFFFFF"/>
              </w:rPr>
              <w:t>5458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>-</w:t>
            </w:r>
            <w:r w:rsidRPr="002014F5">
              <w:rPr>
                <w:color w:val="212121"/>
                <w:sz w:val="20"/>
                <w:szCs w:val="20"/>
                <w:shd w:val="clear" w:color="auto" w:fill="FFFFFF"/>
              </w:rPr>
              <w:t xml:space="preserve">975 BP </w:t>
            </w:r>
          </w:p>
          <w:p w14:paraId="105D09BD" w14:textId="77777777" w:rsidR="00A82BB4" w:rsidRDefault="00A82BB4" w:rsidP="00A82BB4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</w:p>
          <w:p w14:paraId="5C4B5C38" w14:textId="77777777" w:rsidR="00A82BB4" w:rsidRPr="002014F5" w:rsidRDefault="00A82BB4" w:rsidP="00A82BB4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2014F5">
              <w:rPr>
                <w:color w:val="212121"/>
                <w:sz w:val="20"/>
                <w:szCs w:val="20"/>
                <w:shd w:val="clear" w:color="auto" w:fill="FFFFFF"/>
              </w:rPr>
              <w:t>(528-1560 95%HPD)</w:t>
            </w:r>
          </w:p>
          <w:p w14:paraId="2DBB35F7" w14:textId="521DB1E6" w:rsidR="00A82BB4" w:rsidRPr="00947D63" w:rsidRDefault="00A82BB4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120699" w14:textId="1CDD20B0" w:rsidR="001F63A2" w:rsidRDefault="00A82BB4" w:rsidP="001F63A2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1F63A2" w:rsidRPr="00947D63">
              <w:rPr>
                <w:color w:val="000000"/>
                <w:sz w:val="20"/>
                <w:szCs w:val="20"/>
              </w:rPr>
              <w:t>500</w:t>
            </w:r>
            <w:r w:rsidR="001F63A2" w:rsidRPr="00947D63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3</w:t>
            </w:r>
            <w:r w:rsidR="001F63A2" w:rsidRPr="00947D63">
              <w:rPr>
                <w:sz w:val="20"/>
                <w:szCs w:val="20"/>
              </w:rPr>
              <w:t>500</w:t>
            </w:r>
            <w:r w:rsidR="001F63A2" w:rsidRPr="00947D63">
              <w:rPr>
                <w:color w:val="000000"/>
                <w:sz w:val="20"/>
                <w:szCs w:val="20"/>
              </w:rPr>
              <w:t xml:space="preserve"> B</w:t>
            </w:r>
            <w:r>
              <w:rPr>
                <w:color w:val="000000"/>
                <w:sz w:val="20"/>
                <w:szCs w:val="20"/>
              </w:rPr>
              <w:t>P</w:t>
            </w:r>
          </w:p>
          <w:p w14:paraId="128C3695" w14:textId="2687C457" w:rsidR="00F829D6" w:rsidRDefault="00F829D6" w:rsidP="00F829D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47D63">
              <w:rPr>
                <w:sz w:val="20"/>
                <w:szCs w:val="20"/>
              </w:rPr>
              <w:t>500–</w:t>
            </w:r>
            <w:r>
              <w:rPr>
                <w:sz w:val="20"/>
                <w:szCs w:val="20"/>
              </w:rPr>
              <w:t>2</w:t>
            </w:r>
            <w:r w:rsidRPr="00947D63">
              <w:rPr>
                <w:sz w:val="20"/>
                <w:szCs w:val="20"/>
              </w:rPr>
              <w:t>300 B</w:t>
            </w:r>
            <w:r>
              <w:rPr>
                <w:sz w:val="20"/>
                <w:szCs w:val="20"/>
              </w:rPr>
              <w:t>P</w:t>
            </w:r>
          </w:p>
          <w:p w14:paraId="6A3BC89E" w14:textId="77777777" w:rsidR="00F829D6" w:rsidRPr="00947D63" w:rsidRDefault="00F829D6" w:rsidP="001F63A2">
            <w:pPr>
              <w:spacing w:line="360" w:lineRule="auto"/>
              <w:rPr>
                <w:i/>
                <w:iCs/>
                <w:color w:val="000000"/>
                <w:sz w:val="20"/>
                <w:szCs w:val="20"/>
              </w:rPr>
            </w:pPr>
          </w:p>
          <w:p w14:paraId="2789FA80" w14:textId="18FE44E7" w:rsidR="001F63A2" w:rsidRPr="00947D63" w:rsidRDefault="001F63A2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5FE916" w14:textId="7F608C31" w:rsidR="00CC6CB7" w:rsidRPr="003722AB" w:rsidRDefault="00CC6CB7" w:rsidP="00CC6CB7">
            <w:pPr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lang w:val="en-GB" w:eastAsia="zh-CN"/>
              </w:rPr>
              <w:t xml:space="preserve"> </w:t>
            </w:r>
            <w:r w:rsidRPr="003722AB">
              <w:rPr>
                <w:color w:val="000000" w:themeColor="text1"/>
                <w:sz w:val="20"/>
                <w:szCs w:val="20"/>
              </w:rPr>
              <w:t>80</w:t>
            </w:r>
            <w:r w:rsidRPr="003722AB">
              <w:rPr>
                <w:color w:val="000000"/>
                <w:sz w:val="20"/>
                <w:szCs w:val="20"/>
              </w:rPr>
              <w:t>00</w:t>
            </w:r>
            <w:r w:rsidRPr="003722AB">
              <w:rPr>
                <w:sz w:val="20"/>
                <w:szCs w:val="20"/>
              </w:rPr>
              <w:t xml:space="preserve">– </w:t>
            </w:r>
            <w:r w:rsidR="003722AB" w:rsidRPr="003722AB">
              <w:rPr>
                <w:sz w:val="20"/>
                <w:szCs w:val="20"/>
              </w:rPr>
              <w:t>2300</w:t>
            </w:r>
            <w:r w:rsidRPr="003722AB">
              <w:rPr>
                <w:color w:val="000000"/>
                <w:sz w:val="20"/>
                <w:szCs w:val="20"/>
              </w:rPr>
              <w:t xml:space="preserve"> BP</w:t>
            </w:r>
          </w:p>
          <w:p w14:paraId="20A66367" w14:textId="0D7DCB82" w:rsidR="001F63A2" w:rsidRPr="00947D63" w:rsidRDefault="001F63A2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</w:p>
        </w:tc>
      </w:tr>
      <w:tr w:rsidR="005E5A43" w14:paraId="77711EAF" w14:textId="77777777" w:rsidTr="00793286">
        <w:tc>
          <w:tcPr>
            <w:tcW w:w="163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E0CAAF" w14:textId="2136DC00" w:rsidR="005E5A43" w:rsidRDefault="005E5A43" w:rsidP="001F63A2">
            <w:pPr>
              <w:spacing w:line="360" w:lineRule="auto"/>
            </w:pPr>
            <w: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1DC4DA4" w14:textId="6692DCEF" w:rsidR="00185D87" w:rsidRDefault="00185D87" w:rsidP="001F63A2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Inherited words for m</w:t>
            </w:r>
            <w:r w:rsidRPr="002014F5">
              <w:rPr>
                <w:sz w:val="20"/>
                <w:szCs w:val="20"/>
              </w:rPr>
              <w:t>illet</w:t>
            </w:r>
            <w:r>
              <w:rPr>
                <w:sz w:val="20"/>
                <w:szCs w:val="20"/>
              </w:rPr>
              <w:t xml:space="preserve"> agriculture, </w:t>
            </w:r>
            <w:r w:rsidRPr="002014F5">
              <w:rPr>
                <w:sz w:val="20"/>
                <w:szCs w:val="20"/>
              </w:rPr>
              <w:t>textile production</w:t>
            </w:r>
            <w:r>
              <w:rPr>
                <w:sz w:val="20"/>
                <w:szCs w:val="20"/>
              </w:rPr>
              <w:t xml:space="preserve"> and agricultural </w:t>
            </w:r>
            <w:r w:rsidRPr="002014F5">
              <w:rPr>
                <w:sz w:val="20"/>
                <w:szCs w:val="20"/>
              </w:rPr>
              <w:t>tools</w:t>
            </w:r>
            <w:r>
              <w:rPr>
                <w:sz w:val="20"/>
                <w:szCs w:val="20"/>
              </w:rPr>
              <w:t xml:space="preserve"> in line with first migratory wave.</w:t>
            </w:r>
          </w:p>
          <w:p w14:paraId="3ECC5AD0" w14:textId="3A7A1198" w:rsidR="00A82BB4" w:rsidRPr="00947D63" w:rsidRDefault="00F829D6" w:rsidP="001F63A2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Recycling of</w:t>
            </w:r>
            <w:r w:rsidR="00A82BB4">
              <w:rPr>
                <w:sz w:val="20"/>
                <w:szCs w:val="20"/>
              </w:rPr>
              <w:t xml:space="preserve"> m</w:t>
            </w:r>
            <w:r w:rsidR="00A82BB4" w:rsidRPr="002014F5">
              <w:rPr>
                <w:sz w:val="20"/>
                <w:szCs w:val="20"/>
              </w:rPr>
              <w:t>illet</w:t>
            </w:r>
            <w:r w:rsidR="00A82BB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agricultural vocabulary as</w:t>
            </w:r>
            <w:r w:rsidR="00A82BB4">
              <w:rPr>
                <w:sz w:val="20"/>
                <w:szCs w:val="20"/>
              </w:rPr>
              <w:t xml:space="preserve"> </w:t>
            </w:r>
            <w:r w:rsidR="00A82BB4" w:rsidRPr="002014F5">
              <w:rPr>
                <w:sz w:val="20"/>
                <w:szCs w:val="20"/>
              </w:rPr>
              <w:t xml:space="preserve">rice </w:t>
            </w:r>
            <w:r>
              <w:rPr>
                <w:sz w:val="20"/>
                <w:szCs w:val="20"/>
              </w:rPr>
              <w:t>agricultural vocabulary</w:t>
            </w:r>
            <w:r w:rsidR="00A82BB4" w:rsidRPr="002014F5">
              <w:rPr>
                <w:sz w:val="20"/>
                <w:szCs w:val="20"/>
              </w:rPr>
              <w:t>,</w:t>
            </w:r>
            <w:r w:rsidR="007C33EF">
              <w:rPr>
                <w:sz w:val="20"/>
                <w:szCs w:val="20"/>
              </w:rPr>
              <w:t xml:space="preserve"> wheat/barley</w:t>
            </w:r>
            <w:r w:rsidR="00A82BB4" w:rsidRPr="002014F5">
              <w:rPr>
                <w:sz w:val="20"/>
                <w:szCs w:val="20"/>
              </w:rPr>
              <w:t xml:space="preserve"> </w:t>
            </w:r>
            <w:r w:rsidR="007C33EF">
              <w:rPr>
                <w:sz w:val="20"/>
                <w:szCs w:val="20"/>
              </w:rPr>
              <w:t xml:space="preserve">borrowing, </w:t>
            </w:r>
            <w:r w:rsidR="00A82BB4" w:rsidRPr="002014F5">
              <w:rPr>
                <w:sz w:val="20"/>
                <w:szCs w:val="20"/>
              </w:rPr>
              <w:t xml:space="preserve">horse </w:t>
            </w:r>
            <w:r w:rsidR="007C33EF">
              <w:rPr>
                <w:sz w:val="20"/>
                <w:szCs w:val="20"/>
              </w:rPr>
              <w:t>borrowing, silk borrowing</w:t>
            </w:r>
            <w:r>
              <w:rPr>
                <w:sz w:val="20"/>
                <w:szCs w:val="20"/>
              </w:rPr>
              <w:t xml:space="preserve"> </w:t>
            </w:r>
            <w:r w:rsidR="00A82BB4">
              <w:rPr>
                <w:sz w:val="20"/>
                <w:szCs w:val="20"/>
              </w:rPr>
              <w:t>(SI 4, 5)</w:t>
            </w:r>
            <w:r w:rsidR="00185D87">
              <w:rPr>
                <w:sz w:val="20"/>
                <w:szCs w:val="20"/>
              </w:rPr>
              <w:t xml:space="preserve"> in line with later migratory waves.</w:t>
            </w:r>
          </w:p>
        </w:tc>
        <w:tc>
          <w:tcPr>
            <w:tcW w:w="216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C4C317" w14:textId="2F2EB944" w:rsidR="005E5A43" w:rsidRPr="007C33EF" w:rsidRDefault="00F829D6" w:rsidP="001F63A2">
            <w:pPr>
              <w:spacing w:line="360" w:lineRule="auto"/>
              <w:rPr>
                <w:sz w:val="20"/>
                <w:szCs w:val="20"/>
              </w:rPr>
            </w:pPr>
            <w:r w:rsidRPr="007C33EF">
              <w:rPr>
                <w:sz w:val="20"/>
                <w:szCs w:val="20"/>
              </w:rPr>
              <w:t xml:space="preserve">In Middle-Late </w:t>
            </w:r>
            <w:proofErr w:type="spellStart"/>
            <w:r w:rsidRPr="007C33EF">
              <w:rPr>
                <w:sz w:val="20"/>
                <w:szCs w:val="20"/>
              </w:rPr>
              <w:t>Chulmun</w:t>
            </w:r>
            <w:proofErr w:type="spellEnd"/>
            <w:r w:rsidRPr="007C33EF">
              <w:rPr>
                <w:sz w:val="20"/>
                <w:szCs w:val="20"/>
              </w:rPr>
              <w:t xml:space="preserve"> </w:t>
            </w:r>
            <w:r w:rsidRPr="007C33EF">
              <w:rPr>
                <w:color w:val="000000"/>
                <w:sz w:val="20"/>
                <w:szCs w:val="20"/>
              </w:rPr>
              <w:t xml:space="preserve">millet agriculture, agricultural tools such as </w:t>
            </w:r>
            <w:r w:rsidRPr="007C33EF">
              <w:rPr>
                <w:sz w:val="20"/>
                <w:szCs w:val="20"/>
              </w:rPr>
              <w:t xml:space="preserve">waisted chipped stone hoes, </w:t>
            </w:r>
            <w:r w:rsidR="007C33EF" w:rsidRPr="007C33EF">
              <w:rPr>
                <w:color w:val="000000"/>
                <w:sz w:val="20"/>
                <w:szCs w:val="20"/>
              </w:rPr>
              <w:t>poor</w:t>
            </w:r>
            <w:r w:rsidRPr="007C33EF">
              <w:rPr>
                <w:color w:val="000000"/>
                <w:sz w:val="20"/>
                <w:szCs w:val="20"/>
              </w:rPr>
              <w:t xml:space="preserve"> evidence for pigs, dogs</w:t>
            </w:r>
            <w:r w:rsidR="007C33EF" w:rsidRPr="007C33EF">
              <w:rPr>
                <w:color w:val="000000"/>
                <w:sz w:val="20"/>
                <w:szCs w:val="20"/>
              </w:rPr>
              <w:t xml:space="preserve">. </w:t>
            </w:r>
            <w:r w:rsidRPr="007C33EF">
              <w:rPr>
                <w:color w:val="000000"/>
                <w:sz w:val="20"/>
                <w:szCs w:val="20"/>
              </w:rPr>
              <w:t xml:space="preserve">In </w:t>
            </w:r>
            <w:proofErr w:type="spellStart"/>
            <w:r w:rsidRPr="007C33EF">
              <w:rPr>
                <w:color w:val="000000"/>
                <w:sz w:val="20"/>
                <w:szCs w:val="20"/>
              </w:rPr>
              <w:t>Mumun</w:t>
            </w:r>
            <w:proofErr w:type="spellEnd"/>
            <w:r w:rsidRPr="007C33EF">
              <w:rPr>
                <w:color w:val="000000"/>
                <w:sz w:val="20"/>
                <w:szCs w:val="20"/>
              </w:rPr>
              <w:t xml:space="preserve"> addition </w:t>
            </w:r>
            <w:r w:rsidRPr="007C33EF">
              <w:rPr>
                <w:sz w:val="20"/>
                <w:szCs w:val="20"/>
              </w:rPr>
              <w:t>rice, barley and wheat</w:t>
            </w:r>
            <w:r w:rsidR="007C33EF">
              <w:rPr>
                <w:sz w:val="20"/>
                <w:szCs w:val="20"/>
              </w:rPr>
              <w:t xml:space="preserve"> from Shandong-Liaodong</w:t>
            </w:r>
            <w:r w:rsidR="007C33EF" w:rsidRPr="007C33EF">
              <w:rPr>
                <w:sz w:val="20"/>
                <w:szCs w:val="20"/>
              </w:rPr>
              <w:t>.</w:t>
            </w:r>
            <w:r w:rsidR="007C33EF" w:rsidRPr="007C33EF">
              <w:rPr>
                <w:color w:val="000000"/>
                <w:sz w:val="20"/>
                <w:szCs w:val="20"/>
              </w:rPr>
              <w:t xml:space="preserve"> No evidence for </w:t>
            </w:r>
            <w:r w:rsidR="007A3038">
              <w:rPr>
                <w:color w:val="000000"/>
                <w:sz w:val="20"/>
                <w:szCs w:val="20"/>
              </w:rPr>
              <w:t>domesticated animals</w:t>
            </w:r>
            <w:r w:rsidR="009C738D">
              <w:rPr>
                <w:color w:val="000000"/>
                <w:sz w:val="20"/>
                <w:szCs w:val="20"/>
              </w:rPr>
              <w:t>, except dogs</w:t>
            </w:r>
            <w:r w:rsidR="007C33EF" w:rsidRPr="007C33EF">
              <w:rPr>
                <w:color w:val="000000"/>
                <w:sz w:val="20"/>
                <w:szCs w:val="20"/>
              </w:rPr>
              <w:t xml:space="preserve"> (SI 7). </w:t>
            </w:r>
            <w:r w:rsidRPr="007C33EF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0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DD29C7" w14:textId="33ADB56F" w:rsidR="00185D87" w:rsidRDefault="009924C7" w:rsidP="0067650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 xml:space="preserve">Early Neolithic samples such as </w:t>
            </w:r>
            <w:proofErr w:type="spellStart"/>
            <w:r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>Changhang</w:t>
            </w:r>
            <w:proofErr w:type="spellEnd"/>
            <w:r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 xml:space="preserve"> (</w:t>
            </w:r>
            <w:r w:rsidRPr="00185D87">
              <w:rPr>
                <w:color w:val="000000" w:themeColor="text1"/>
                <w:sz w:val="20"/>
                <w:szCs w:val="20"/>
              </w:rPr>
              <w:t>6651-6304 BP)</w:t>
            </w:r>
            <w:r w:rsidR="0067650C" w:rsidRPr="00185D87">
              <w:rPr>
                <w:color w:val="000000" w:themeColor="text1"/>
                <w:sz w:val="20"/>
                <w:szCs w:val="20"/>
              </w:rPr>
              <w:t xml:space="preserve">, </w:t>
            </w:r>
            <w:r w:rsidR="00CC6CB7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>Ando (8300-5000 BP)</w:t>
            </w:r>
            <w:r w:rsidR="003722AB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Pr="00185D87">
              <w:rPr>
                <w:color w:val="000000" w:themeColor="text1"/>
                <w:sz w:val="20"/>
                <w:szCs w:val="20"/>
              </w:rPr>
              <w:t xml:space="preserve">and </w:t>
            </w:r>
            <w:proofErr w:type="spellStart"/>
            <w:r w:rsidR="00CC6CB7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>Yŏndaedo</w:t>
            </w:r>
            <w:proofErr w:type="spellEnd"/>
            <w:r w:rsidR="00CC6CB7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 xml:space="preserve"> (</w:t>
            </w:r>
            <w:r w:rsidR="00CC6CB7" w:rsidRPr="00185D87">
              <w:rPr>
                <w:color w:val="000000" w:themeColor="text1"/>
                <w:sz w:val="20"/>
                <w:szCs w:val="20"/>
              </w:rPr>
              <w:t>7200-6600 BP)</w:t>
            </w:r>
            <w:r w:rsidR="003722AB" w:rsidRPr="00185D87">
              <w:rPr>
                <w:color w:val="000000" w:themeColor="text1"/>
                <w:sz w:val="20"/>
                <w:szCs w:val="20"/>
              </w:rPr>
              <w:t xml:space="preserve"> </w:t>
            </w:r>
            <w:r w:rsidR="0067650C" w:rsidRPr="00185D87">
              <w:rPr>
                <w:color w:val="000000" w:themeColor="text1"/>
                <w:sz w:val="20"/>
                <w:szCs w:val="20"/>
              </w:rPr>
              <w:t xml:space="preserve">are modelled as </w:t>
            </w:r>
            <w:proofErr w:type="spellStart"/>
            <w:r w:rsidR="0067650C" w:rsidRPr="00185D87">
              <w:rPr>
                <w:color w:val="000000" w:themeColor="text1"/>
                <w:sz w:val="20"/>
                <w:szCs w:val="20"/>
              </w:rPr>
              <w:t>Jomon</w:t>
            </w:r>
            <w:proofErr w:type="spellEnd"/>
            <w:r w:rsidR="0067650C" w:rsidRPr="00185D87">
              <w:rPr>
                <w:color w:val="000000" w:themeColor="text1"/>
                <w:sz w:val="20"/>
                <w:szCs w:val="20"/>
              </w:rPr>
              <w:t xml:space="preserve"> with a high proportion of </w:t>
            </w:r>
            <w:proofErr w:type="spellStart"/>
            <w:r w:rsidR="0067650C" w:rsidRPr="00185D87">
              <w:rPr>
                <w:color w:val="000000" w:themeColor="text1"/>
                <w:sz w:val="20"/>
                <w:szCs w:val="20"/>
              </w:rPr>
              <w:t>Hongshan</w:t>
            </w:r>
            <w:proofErr w:type="spellEnd"/>
            <w:r w:rsidR="0067650C" w:rsidRPr="00185D87">
              <w:rPr>
                <w:color w:val="000000" w:themeColor="text1"/>
                <w:sz w:val="20"/>
                <w:szCs w:val="20"/>
              </w:rPr>
              <w:t xml:space="preserve"> ancestry,</w:t>
            </w:r>
            <w:r w:rsidR="00185D87">
              <w:rPr>
                <w:color w:val="000000" w:themeColor="text1"/>
                <w:sz w:val="20"/>
                <w:szCs w:val="20"/>
              </w:rPr>
              <w:t xml:space="preserve"> suggesting a first wave of </w:t>
            </w:r>
            <w:r w:rsidR="00185D87" w:rsidRPr="00185D87">
              <w:rPr>
                <w:color w:val="000000" w:themeColor="text1"/>
                <w:sz w:val="20"/>
                <w:szCs w:val="20"/>
              </w:rPr>
              <w:t>Amur/Yellow River gene-flow from the West Liao</w:t>
            </w:r>
            <w:r w:rsidR="00185D87">
              <w:rPr>
                <w:color w:val="000000" w:themeColor="text1"/>
                <w:sz w:val="20"/>
                <w:szCs w:val="20"/>
              </w:rPr>
              <w:t xml:space="preserve"> region</w:t>
            </w:r>
            <w:r w:rsidR="00185D87" w:rsidRPr="00185D87">
              <w:rPr>
                <w:color w:val="000000" w:themeColor="text1"/>
                <w:sz w:val="20"/>
                <w:szCs w:val="20"/>
              </w:rPr>
              <w:t>.</w:t>
            </w:r>
          </w:p>
          <w:p w14:paraId="7137FDBF" w14:textId="77777777" w:rsidR="00185D87" w:rsidRDefault="00185D87" w:rsidP="0067650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</w:p>
          <w:p w14:paraId="765A7AC6" w14:textId="0D881095" w:rsidR="00CC6CB7" w:rsidRPr="00185D87" w:rsidRDefault="00185D87" w:rsidP="0067650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However,</w:t>
            </w:r>
            <w:r w:rsidR="0067650C" w:rsidRPr="00185D87">
              <w:rPr>
                <w:color w:val="000000" w:themeColor="text1"/>
                <w:sz w:val="20"/>
                <w:szCs w:val="20"/>
              </w:rPr>
              <w:t xml:space="preserve"> the Middle to Late Neolithic </w:t>
            </w:r>
            <w:proofErr w:type="spellStart"/>
            <w:r w:rsidR="003722AB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>Yokchido</w:t>
            </w:r>
            <w:proofErr w:type="spellEnd"/>
            <w:r w:rsidR="003722AB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 xml:space="preserve"> sample (</w:t>
            </w:r>
            <w:r w:rsidR="0067650C" w:rsidRPr="00185D87">
              <w:rPr>
                <w:color w:val="000000" w:themeColor="text1"/>
                <w:sz w:val="20"/>
                <w:szCs w:val="20"/>
              </w:rPr>
              <w:t>5</w:t>
            </w:r>
            <w:r w:rsidR="003722AB" w:rsidRPr="00185D87">
              <w:rPr>
                <w:color w:val="000000" w:themeColor="text1"/>
                <w:sz w:val="20"/>
                <w:szCs w:val="20"/>
              </w:rPr>
              <w:t xml:space="preserve">500-4000 BP) shows </w:t>
            </w:r>
            <w:r w:rsidRPr="00185D87">
              <w:rPr>
                <w:color w:val="000000" w:themeColor="text1"/>
                <w:sz w:val="20"/>
                <w:szCs w:val="20"/>
              </w:rPr>
              <w:t>95%</w:t>
            </w:r>
            <w:r w:rsidR="003722AB" w:rsidRPr="00185D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722AB" w:rsidRPr="00185D87">
              <w:rPr>
                <w:color w:val="000000" w:themeColor="text1"/>
                <w:sz w:val="20"/>
                <w:szCs w:val="20"/>
              </w:rPr>
              <w:t>Jomon</w:t>
            </w:r>
            <w:proofErr w:type="spellEnd"/>
            <w:r w:rsidR="003722AB" w:rsidRPr="00185D87">
              <w:rPr>
                <w:color w:val="000000" w:themeColor="text1"/>
                <w:sz w:val="20"/>
                <w:szCs w:val="20"/>
              </w:rPr>
              <w:t xml:space="preserve"> ancestry</w:t>
            </w:r>
            <w:r w:rsidRPr="00185D87"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14:paraId="63D82813" w14:textId="1CA01193" w:rsidR="003722AB" w:rsidRPr="00185D87" w:rsidRDefault="00185D87" w:rsidP="003722AB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185D87">
              <w:rPr>
                <w:color w:val="000000" w:themeColor="text1"/>
                <w:sz w:val="20"/>
                <w:szCs w:val="20"/>
              </w:rPr>
              <w:t>The</w:t>
            </w:r>
            <w:r w:rsidR="003722AB" w:rsidRPr="00185D8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85D87">
              <w:rPr>
                <w:color w:val="000000" w:themeColor="text1"/>
                <w:sz w:val="20"/>
                <w:szCs w:val="20"/>
              </w:rPr>
              <w:t>Bronze Age</w:t>
            </w:r>
            <w:r w:rsidR="003722AB" w:rsidRPr="00185D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722AB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>Taejungni</w:t>
            </w:r>
            <w:proofErr w:type="spellEnd"/>
            <w:r w:rsidR="003722AB" w:rsidRPr="00185D87">
              <w:rPr>
                <w:color w:val="000000" w:themeColor="text1"/>
                <w:sz w:val="20"/>
                <w:szCs w:val="20"/>
                <w:lang w:val="en-GB" w:eastAsia="zh-CN"/>
              </w:rPr>
              <w:t xml:space="preserve"> (</w:t>
            </w:r>
            <w:r w:rsidR="003722AB" w:rsidRPr="00185D87">
              <w:rPr>
                <w:color w:val="000000" w:themeColor="text1"/>
                <w:sz w:val="20"/>
                <w:szCs w:val="20"/>
              </w:rPr>
              <w:t>2717-2491 BP</w:t>
            </w:r>
          </w:p>
          <w:p w14:paraId="577D27EA" w14:textId="2E1340E7" w:rsidR="005E5A43" w:rsidRPr="00185D87" w:rsidRDefault="003722AB" w:rsidP="00185D8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185D87">
              <w:rPr>
                <w:color w:val="000000" w:themeColor="text1"/>
                <w:sz w:val="20"/>
                <w:szCs w:val="20"/>
                <w:lang w:val="en-GB" w:eastAsia="zh-CN"/>
              </w:rPr>
              <w:lastRenderedPageBreak/>
              <w:t xml:space="preserve"> (SI 12) </w:t>
            </w:r>
            <w:r w:rsidRPr="00185D87">
              <w:rPr>
                <w:color w:val="000000" w:themeColor="text1"/>
                <w:sz w:val="20"/>
                <w:szCs w:val="20"/>
              </w:rPr>
              <w:t xml:space="preserve">sample </w:t>
            </w:r>
            <w:r w:rsidR="00185D87" w:rsidRPr="00185D87">
              <w:rPr>
                <w:color w:val="000000" w:themeColor="text1"/>
                <w:sz w:val="20"/>
                <w:szCs w:val="20"/>
              </w:rPr>
              <w:t xml:space="preserve">is modelled as an admixture of </w:t>
            </w:r>
            <w:proofErr w:type="spellStart"/>
            <w:r w:rsidR="00185D87" w:rsidRPr="00185D87">
              <w:rPr>
                <w:color w:val="000000" w:themeColor="text1"/>
                <w:sz w:val="20"/>
                <w:szCs w:val="20"/>
              </w:rPr>
              <w:t>Jomon</w:t>
            </w:r>
            <w:proofErr w:type="spellEnd"/>
            <w:r w:rsidR="00185D87" w:rsidRPr="00185D87">
              <w:rPr>
                <w:color w:val="000000" w:themeColor="text1"/>
                <w:sz w:val="20"/>
                <w:szCs w:val="20"/>
              </w:rPr>
              <w:t xml:space="preserve"> with Upper </w:t>
            </w:r>
            <w:proofErr w:type="spellStart"/>
            <w:r w:rsidR="00185D87" w:rsidRPr="00185D87">
              <w:rPr>
                <w:color w:val="000000" w:themeColor="text1"/>
                <w:sz w:val="20"/>
                <w:szCs w:val="20"/>
              </w:rPr>
              <w:t>Xiajiadian</w:t>
            </w:r>
            <w:proofErr w:type="spellEnd"/>
            <w:r w:rsidR="00185D87" w:rsidRPr="00185D87">
              <w:rPr>
                <w:color w:val="000000" w:themeColor="text1"/>
                <w:sz w:val="20"/>
                <w:szCs w:val="20"/>
              </w:rPr>
              <w:t xml:space="preserve"> ancestry, suggesting another wave of Amur/Yellow River gene-flow from the West Liao.</w:t>
            </w:r>
          </w:p>
        </w:tc>
      </w:tr>
      <w:tr w:rsidR="001F63A2" w14:paraId="0F4E368B" w14:textId="00C84DA4" w:rsidTr="00C14B06">
        <w:tc>
          <w:tcPr>
            <w:tcW w:w="1636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7C24EA35" w14:textId="565EC0C1" w:rsidR="001F63A2" w:rsidRPr="002A6F5F" w:rsidRDefault="001F63A2" w:rsidP="001F63A2">
            <w:pPr>
              <w:spacing w:line="360" w:lineRule="auto"/>
              <w:rPr>
                <w:rFonts w:eastAsiaTheme="majorEastAsia" w:cstheme="majorBidi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2A6F5F">
              <w:rPr>
                <w:b/>
                <w:bCs/>
              </w:rPr>
              <w:lastRenderedPageBreak/>
              <w:t>Entity 9</w:t>
            </w:r>
          </w:p>
        </w:tc>
        <w:tc>
          <w:tcPr>
            <w:tcW w:w="2287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2F39F614" w14:textId="77777777" w:rsidR="001F63A2" w:rsidRPr="00947D63" w:rsidRDefault="001F63A2" w:rsidP="001F63A2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Proto-Japonic</w:t>
            </w:r>
          </w:p>
        </w:tc>
        <w:tc>
          <w:tcPr>
            <w:tcW w:w="2168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4039F95A" w14:textId="432129E1" w:rsidR="00A82BB4" w:rsidRDefault="00A82BB4" w:rsidP="001F63A2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Mumun</w:t>
            </w:r>
            <w:proofErr w:type="spellEnd"/>
          </w:p>
          <w:p w14:paraId="5DA23CCC" w14:textId="204633B2" w:rsidR="001F63A2" w:rsidRPr="00947D63" w:rsidRDefault="001F63A2" w:rsidP="001F63A2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47D63">
              <w:rPr>
                <w:b/>
                <w:bCs/>
                <w:sz w:val="20"/>
                <w:szCs w:val="20"/>
              </w:rPr>
              <w:t>Yayoi</w:t>
            </w:r>
          </w:p>
        </w:tc>
        <w:tc>
          <w:tcPr>
            <w:tcW w:w="2409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7DED2FC3" w14:textId="51F08CA8" w:rsidR="001F63A2" w:rsidRPr="00947D63" w:rsidRDefault="00C51ED4" w:rsidP="001F63A2">
            <w:pPr>
              <w:spacing w:line="360" w:lineRule="auto"/>
              <w:rPr>
                <w:rFonts w:eastAsiaTheme="majorEastAsia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Jomon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1F63A2" w:rsidRPr="00947D63">
              <w:rPr>
                <w:b/>
                <w:bCs/>
                <w:sz w:val="20"/>
                <w:szCs w:val="20"/>
              </w:rPr>
              <w:t>Amur + Yellow River</w:t>
            </w:r>
            <w:r w:rsidR="00E139E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F63A2" w14:paraId="58884CE9" w14:textId="71E22384" w:rsidTr="00C14B06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468F18C9" w14:textId="77777777" w:rsidR="001F63A2" w:rsidRDefault="001F63A2" w:rsidP="001F63A2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t>Location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7AB6A9E3" w14:textId="32B8A2CB" w:rsidR="001F63A2" w:rsidRPr="00947D63" w:rsidRDefault="00A82BB4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Liaodong-</w:t>
            </w:r>
            <w:r w:rsidR="001F63A2" w:rsidRPr="00947D63">
              <w:rPr>
                <w:sz w:val="20"/>
                <w:szCs w:val="20"/>
              </w:rPr>
              <w:t xml:space="preserve">Shandong to Korea to </w:t>
            </w:r>
            <w:r w:rsidR="00AE5E34">
              <w:rPr>
                <w:sz w:val="20"/>
                <w:szCs w:val="20"/>
              </w:rPr>
              <w:t xml:space="preserve">Kyushu and </w:t>
            </w:r>
            <w:r w:rsidR="001F63A2" w:rsidRPr="00947D63">
              <w:rPr>
                <w:sz w:val="20"/>
                <w:szCs w:val="20"/>
              </w:rPr>
              <w:t>Japan</w:t>
            </w: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2D7B549D" w14:textId="66A0E0DC" w:rsidR="00A82BB4" w:rsidRDefault="00A82BB4" w:rsidP="001F63A2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Korean Peninsula</w:t>
            </w:r>
          </w:p>
          <w:p w14:paraId="4CA0659F" w14:textId="5788181C" w:rsidR="001F63A2" w:rsidRPr="00947D63" w:rsidRDefault="00AE5E34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Kyushu and </w:t>
            </w:r>
            <w:r w:rsidR="001F63A2" w:rsidRPr="00947D63">
              <w:rPr>
                <w:sz w:val="20"/>
                <w:szCs w:val="20"/>
              </w:rPr>
              <w:t>Japanese Islands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40675DDA" w14:textId="3D990546" w:rsidR="001F63A2" w:rsidRPr="00947D63" w:rsidRDefault="00A82BB4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Liaodong-</w:t>
            </w:r>
            <w:r w:rsidRPr="00947D63">
              <w:rPr>
                <w:sz w:val="20"/>
                <w:szCs w:val="20"/>
              </w:rPr>
              <w:t xml:space="preserve">Shandong to Korea to </w:t>
            </w:r>
            <w:r w:rsidR="00AE5E34">
              <w:rPr>
                <w:sz w:val="20"/>
                <w:szCs w:val="20"/>
              </w:rPr>
              <w:t xml:space="preserve">Kyushu and </w:t>
            </w:r>
            <w:r w:rsidR="00AE5E34" w:rsidRPr="00947D63">
              <w:rPr>
                <w:sz w:val="20"/>
                <w:szCs w:val="20"/>
              </w:rPr>
              <w:t>Japan</w:t>
            </w:r>
          </w:p>
        </w:tc>
      </w:tr>
      <w:tr w:rsidR="001F63A2" w14:paraId="5E87B785" w14:textId="4AE1337D" w:rsidTr="00A82BB4">
        <w:tc>
          <w:tcPr>
            <w:tcW w:w="1636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7FFB62E1" w14:textId="2BB6BFA4" w:rsidR="001F63A2" w:rsidRDefault="00C14B06" w:rsidP="001F63A2">
            <w:pPr>
              <w:spacing w:line="360" w:lineRule="auto"/>
              <w:rPr>
                <w:rFonts w:eastAsiaTheme="majorEastAsia" w:cstheme="majorBidi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t xml:space="preserve"> T</w:t>
            </w:r>
            <w:r w:rsidR="001F63A2">
              <w:t>ime</w:t>
            </w:r>
          </w:p>
        </w:tc>
        <w:tc>
          <w:tcPr>
            <w:tcW w:w="2287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0B958AF4" w14:textId="6C22591E" w:rsidR="00AE5E34" w:rsidRPr="00AE5E34" w:rsidRDefault="00AE5E34" w:rsidP="001F63A2">
            <w:pPr>
              <w:spacing w:line="360" w:lineRule="auto"/>
              <w:rPr>
                <w:sz w:val="20"/>
                <w:szCs w:val="20"/>
                <w:lang w:val="en-GB"/>
              </w:rPr>
            </w:pPr>
            <w:r w:rsidRPr="00007F6A">
              <w:rPr>
                <w:color w:val="212121"/>
                <w:sz w:val="20"/>
                <w:szCs w:val="20"/>
                <w:shd w:val="clear" w:color="auto" w:fill="FFFFFF"/>
              </w:rPr>
              <w:t>5458</w:t>
            </w:r>
            <w:r>
              <w:rPr>
                <w:color w:val="212121"/>
                <w:sz w:val="20"/>
                <w:szCs w:val="20"/>
                <w:shd w:val="clear" w:color="auto" w:fill="FFFFFF"/>
              </w:rPr>
              <w:t>-</w:t>
            </w:r>
            <w:r w:rsidRPr="0016308F">
              <w:rPr>
                <w:sz w:val="20"/>
                <w:szCs w:val="20"/>
                <w:lang w:val="en-GB"/>
              </w:rPr>
              <w:t xml:space="preserve">2136 BP </w:t>
            </w:r>
          </w:p>
          <w:p w14:paraId="3FD37029" w14:textId="09142860" w:rsidR="00AE5E34" w:rsidRDefault="00AE5E34" w:rsidP="001F63A2">
            <w:pPr>
              <w:spacing w:line="360" w:lineRule="auto"/>
              <w:rPr>
                <w:sz w:val="20"/>
                <w:szCs w:val="20"/>
              </w:rPr>
            </w:pPr>
            <w:r w:rsidRPr="0016308F">
              <w:rPr>
                <w:sz w:val="20"/>
                <w:szCs w:val="20"/>
                <w:lang w:val="en-GB"/>
              </w:rPr>
              <w:t>(</w:t>
            </w:r>
            <w:r w:rsidRPr="0016308F">
              <w:rPr>
                <w:color w:val="212121"/>
                <w:sz w:val="20"/>
                <w:szCs w:val="20"/>
                <w:shd w:val="clear" w:color="auto" w:fill="FFFFFF"/>
              </w:rPr>
              <w:t>1499-2412 95%HPD)</w:t>
            </w:r>
          </w:p>
          <w:p w14:paraId="0726259E" w14:textId="77777777" w:rsidR="00AE5E34" w:rsidRDefault="00AE5E34" w:rsidP="001F63A2">
            <w:pPr>
              <w:spacing w:line="360" w:lineRule="auto"/>
              <w:rPr>
                <w:sz w:val="20"/>
                <w:szCs w:val="20"/>
              </w:rPr>
            </w:pPr>
          </w:p>
          <w:p w14:paraId="3E39F7F0" w14:textId="77777777" w:rsidR="00AE5E34" w:rsidRDefault="00AE5E34" w:rsidP="001F63A2">
            <w:pPr>
              <w:spacing w:line="360" w:lineRule="auto"/>
              <w:rPr>
                <w:sz w:val="20"/>
                <w:szCs w:val="20"/>
              </w:rPr>
            </w:pPr>
          </w:p>
          <w:p w14:paraId="6A0D4294" w14:textId="2E1EB2CE" w:rsidR="001F63A2" w:rsidRPr="00947D63" w:rsidRDefault="00AE5E34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6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08D0200D" w14:textId="5B8DE784" w:rsidR="00A82BB4" w:rsidRDefault="00AE5E34" w:rsidP="001F63A2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47D63">
              <w:rPr>
                <w:sz w:val="20"/>
                <w:szCs w:val="20"/>
              </w:rPr>
              <w:t>500–</w:t>
            </w:r>
            <w:r>
              <w:rPr>
                <w:sz w:val="20"/>
                <w:szCs w:val="20"/>
              </w:rPr>
              <w:t>2</w:t>
            </w:r>
            <w:r w:rsidRPr="00947D63">
              <w:rPr>
                <w:sz w:val="20"/>
                <w:szCs w:val="20"/>
              </w:rPr>
              <w:t>300 B</w:t>
            </w:r>
            <w:r>
              <w:rPr>
                <w:sz w:val="20"/>
                <w:szCs w:val="20"/>
              </w:rPr>
              <w:t>P</w:t>
            </w:r>
          </w:p>
          <w:p w14:paraId="19C016E3" w14:textId="303A23B1" w:rsidR="001F63A2" w:rsidRPr="00947D63" w:rsidRDefault="00E139EF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="001F63A2" w:rsidRPr="00947D63">
              <w:rPr>
                <w:sz w:val="20"/>
                <w:szCs w:val="20"/>
              </w:rPr>
              <w:t>–</w:t>
            </w:r>
            <w:r w:rsidR="00AE5E34">
              <w:rPr>
                <w:sz w:val="20"/>
                <w:szCs w:val="20"/>
              </w:rPr>
              <w:t>1700 BP</w:t>
            </w:r>
          </w:p>
        </w:tc>
        <w:tc>
          <w:tcPr>
            <w:tcW w:w="24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793AC440" w14:textId="2F42403C" w:rsidR="001F63A2" w:rsidRPr="00947D63" w:rsidRDefault="00BD6B3F" w:rsidP="001F63A2">
            <w:pPr>
              <w:spacing w:line="360" w:lineRule="auto"/>
              <w:rPr>
                <w:rFonts w:eastAsiaTheme="majorEastAsia"/>
                <w:i/>
                <w:i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Pr="00947D63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1700 BP</w:t>
            </w:r>
          </w:p>
        </w:tc>
      </w:tr>
      <w:tr w:rsidR="00A82BB4" w14:paraId="7486EC4D" w14:textId="77777777" w:rsidTr="00C14B06">
        <w:tc>
          <w:tcPr>
            <w:tcW w:w="1636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315B2866" w14:textId="53D3FEFF" w:rsidR="00A82BB4" w:rsidRDefault="00A82BB4" w:rsidP="001F63A2">
            <w:pPr>
              <w:spacing w:line="360" w:lineRule="auto"/>
            </w:pPr>
            <w:r>
              <w:t>Diagnostics</w:t>
            </w:r>
          </w:p>
        </w:tc>
        <w:tc>
          <w:tcPr>
            <w:tcW w:w="2287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129ABB9" w14:textId="093D1463" w:rsidR="00A82BB4" w:rsidRPr="00947D63" w:rsidRDefault="00AE5E34" w:rsidP="001F63A2">
            <w:pPr>
              <w:spacing w:line="360" w:lineRule="auto"/>
              <w:rPr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  <w:shd w:val="clear" w:color="auto" w:fill="FFFFFF"/>
              </w:rPr>
              <w:t>Millet, rice, barley, wheat, agricultural tools, textile technology, bronzes</w:t>
            </w:r>
          </w:p>
        </w:tc>
        <w:tc>
          <w:tcPr>
            <w:tcW w:w="2168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12CDB8F0" w14:textId="48B1DC0B" w:rsidR="00A82BB4" w:rsidRDefault="00E139EF" w:rsidP="001F63A2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Mumun</w:t>
            </w:r>
            <w:proofErr w:type="spellEnd"/>
            <w:r>
              <w:rPr>
                <w:sz w:val="20"/>
                <w:szCs w:val="20"/>
              </w:rPr>
              <w:t xml:space="preserve"> agricultural package including millet, rice, barley, wheat imported from Korean Peninsula from 3000 BP onwards, causing shift from </w:t>
            </w:r>
            <w:proofErr w:type="spellStart"/>
            <w:r>
              <w:rPr>
                <w:sz w:val="20"/>
                <w:szCs w:val="20"/>
              </w:rPr>
              <w:t>Jomon</w:t>
            </w:r>
            <w:proofErr w:type="spellEnd"/>
            <w:r>
              <w:rPr>
                <w:sz w:val="20"/>
                <w:szCs w:val="20"/>
              </w:rPr>
              <w:t xml:space="preserve"> (16 000-</w:t>
            </w:r>
            <w:r w:rsidR="007A303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000 BP) to Yayoi culture on Kyushu and spreading to Japanese Islands.</w:t>
            </w:r>
          </w:p>
          <w:p w14:paraId="21D220E8" w14:textId="77777777" w:rsidR="00AE5E34" w:rsidRDefault="00AE5E34" w:rsidP="001F63A2">
            <w:pPr>
              <w:spacing w:line="360" w:lineRule="auto"/>
              <w:rPr>
                <w:sz w:val="20"/>
                <w:szCs w:val="20"/>
              </w:rPr>
            </w:pPr>
          </w:p>
          <w:p w14:paraId="06AD8372" w14:textId="67242961" w:rsidR="00AE5E34" w:rsidRPr="00947D63" w:rsidRDefault="00E139EF" w:rsidP="001F63A2">
            <w:pPr>
              <w:spacing w:line="36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348878C2" w14:textId="3E37CAB5" w:rsidR="00A82BB4" w:rsidRPr="00C51ED4" w:rsidRDefault="006D3F89" w:rsidP="006D3F89">
            <w:pPr>
              <w:spacing w:line="360" w:lineRule="auto"/>
              <w:rPr>
                <w:rFonts w:eastAsia="SimSun"/>
                <w:sz w:val="20"/>
                <w:szCs w:val="20"/>
                <w:lang w:eastAsia="zh-CN"/>
              </w:rPr>
            </w:pPr>
            <w:r w:rsidRPr="00C51ED4">
              <w:rPr>
                <w:sz w:val="20"/>
                <w:szCs w:val="20"/>
                <w:lang w:val="en-GB"/>
              </w:rPr>
              <w:t xml:space="preserve">Pre-agricultural </w:t>
            </w:r>
            <w:proofErr w:type="spellStart"/>
            <w:r w:rsidRPr="00C51ED4">
              <w:rPr>
                <w:sz w:val="20"/>
                <w:szCs w:val="20"/>
                <w:lang w:val="en-GB"/>
              </w:rPr>
              <w:t>Jomon</w:t>
            </w:r>
            <w:proofErr w:type="spellEnd"/>
            <w:r w:rsidRPr="00C51ED4">
              <w:rPr>
                <w:sz w:val="20"/>
                <w:szCs w:val="20"/>
                <w:lang w:val="en-GB"/>
              </w:rPr>
              <w:t xml:space="preserve"> samples from </w:t>
            </w:r>
            <w:proofErr w:type="spellStart"/>
            <w:r w:rsidR="00BD6B3F" w:rsidRPr="00C51ED4">
              <w:rPr>
                <w:sz w:val="20"/>
                <w:szCs w:val="20"/>
                <w:lang w:val="en-GB"/>
              </w:rPr>
              <w:t>Rokuts</w:t>
            </w:r>
            <w:r w:rsidR="00BD6B3F" w:rsidRPr="00C51ED4">
              <w:rPr>
                <w:color w:val="000000" w:themeColor="text1"/>
                <w:sz w:val="20"/>
                <w:szCs w:val="20"/>
                <w:lang w:val="en-GB"/>
              </w:rPr>
              <w:t>u</w:t>
            </w:r>
            <w:proofErr w:type="spellEnd"/>
            <w:r w:rsidR="00BD6B3F" w:rsidRPr="00C51ED4"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C51ED4">
              <w:rPr>
                <w:color w:val="000000" w:themeColor="text1"/>
                <w:sz w:val="20"/>
                <w:szCs w:val="20"/>
                <w:lang w:val="en-GB"/>
              </w:rPr>
              <w:t>(</w:t>
            </w:r>
            <w:r w:rsidR="00BD6B3F" w:rsidRPr="00C51ED4">
              <w:rPr>
                <w:color w:val="000000"/>
                <w:sz w:val="20"/>
                <w:szCs w:val="20"/>
              </w:rPr>
              <w:t>3950-3450 BP</w:t>
            </w:r>
            <w:r w:rsidR="00BD6B3F" w:rsidRPr="00C51ED4">
              <w:rPr>
                <w:rFonts w:eastAsia="SimSun"/>
                <w:sz w:val="20"/>
                <w:szCs w:val="20"/>
                <w:lang w:eastAsia="zh-CN"/>
              </w:rPr>
              <w:t>)</w:t>
            </w:r>
            <w:r w:rsidRPr="00C51ED4">
              <w:rPr>
                <w:rFonts w:eastAsia="SimSun"/>
                <w:sz w:val="20"/>
                <w:szCs w:val="20"/>
                <w:lang w:eastAsia="zh-CN"/>
              </w:rPr>
              <w:t>,</w:t>
            </w:r>
          </w:p>
          <w:p w14:paraId="49985879" w14:textId="1FBAF05C" w:rsidR="00BD6B3F" w:rsidRPr="00C51ED4" w:rsidRDefault="00BD6B3F" w:rsidP="006D3F89">
            <w:pPr>
              <w:spacing w:line="360" w:lineRule="auto"/>
              <w:rPr>
                <w:color w:val="000000"/>
                <w:sz w:val="20"/>
                <w:szCs w:val="20"/>
              </w:rPr>
            </w:pPr>
            <w:proofErr w:type="spellStart"/>
            <w:r w:rsidRPr="00C51ED4">
              <w:rPr>
                <w:color w:val="000000"/>
                <w:sz w:val="20"/>
                <w:szCs w:val="20"/>
              </w:rPr>
              <w:t>Funadomari</w:t>
            </w:r>
            <w:proofErr w:type="spellEnd"/>
            <w:r w:rsidRPr="00C51ED4">
              <w:rPr>
                <w:color w:val="000000"/>
                <w:sz w:val="20"/>
                <w:szCs w:val="20"/>
              </w:rPr>
              <w:t xml:space="preserve"> (</w:t>
            </w:r>
            <w:r w:rsidRPr="00C51ED4">
              <w:rPr>
                <w:sz w:val="20"/>
                <w:szCs w:val="20"/>
                <w:lang w:val="en-GB"/>
              </w:rPr>
              <w:t>3960-3550 BP)</w:t>
            </w:r>
            <w:r w:rsidR="006D3F89" w:rsidRPr="00C51ED4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51ED4">
              <w:rPr>
                <w:color w:val="000000"/>
                <w:sz w:val="20"/>
                <w:szCs w:val="20"/>
              </w:rPr>
              <w:t>Ikawazu</w:t>
            </w:r>
            <w:proofErr w:type="spellEnd"/>
            <w:r w:rsidRPr="00C51ED4">
              <w:rPr>
                <w:color w:val="000000"/>
                <w:sz w:val="20"/>
                <w:szCs w:val="20"/>
              </w:rPr>
              <w:t xml:space="preserve"> (</w:t>
            </w:r>
            <w:r w:rsidRPr="00C51ED4">
              <w:rPr>
                <w:bCs/>
                <w:sz w:val="20"/>
                <w:szCs w:val="20"/>
                <w:lang w:val="en-GB"/>
              </w:rPr>
              <w:t>2720-2418 BP)</w:t>
            </w:r>
            <w:r w:rsidR="006D3F89" w:rsidRPr="00C51ED4">
              <w:rPr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proofErr w:type="gramStart"/>
            <w:r w:rsidRPr="00C51ED4">
              <w:rPr>
                <w:color w:val="000000"/>
                <w:sz w:val="20"/>
                <w:szCs w:val="20"/>
              </w:rPr>
              <w:t>Nagabaka</w:t>
            </w:r>
            <w:proofErr w:type="spellEnd"/>
            <w:r w:rsidR="006D3F89" w:rsidRPr="00C51ED4">
              <w:rPr>
                <w:color w:val="000000"/>
                <w:sz w:val="20"/>
                <w:szCs w:val="20"/>
              </w:rPr>
              <w:t xml:space="preserve"> </w:t>
            </w:r>
            <w:r w:rsidRPr="00C51ED4">
              <w:rPr>
                <w:color w:val="000000"/>
                <w:sz w:val="20"/>
                <w:szCs w:val="20"/>
              </w:rPr>
              <w:t xml:space="preserve"> (</w:t>
            </w:r>
            <w:proofErr w:type="gramEnd"/>
            <w:r w:rsidRPr="00C51ED4">
              <w:rPr>
                <w:color w:val="000000"/>
                <w:sz w:val="20"/>
                <w:szCs w:val="20"/>
              </w:rPr>
              <w:t xml:space="preserve">4026-3906 </w:t>
            </w:r>
            <w:proofErr w:type="spellStart"/>
            <w:r w:rsidRPr="00C51ED4">
              <w:rPr>
                <w:color w:val="000000"/>
                <w:sz w:val="20"/>
                <w:szCs w:val="20"/>
              </w:rPr>
              <w:t>cal</w:t>
            </w:r>
            <w:proofErr w:type="spellEnd"/>
            <w:r w:rsidRPr="00C51ED4">
              <w:rPr>
                <w:color w:val="000000"/>
                <w:sz w:val="20"/>
                <w:szCs w:val="20"/>
              </w:rPr>
              <w:t xml:space="preserve"> BP)</w:t>
            </w:r>
            <w:r w:rsidR="006D3F89" w:rsidRPr="00C51ED4">
              <w:rPr>
                <w:color w:val="000000"/>
                <w:sz w:val="20"/>
                <w:szCs w:val="20"/>
              </w:rPr>
              <w:t xml:space="preserve"> and</w:t>
            </w:r>
            <w:r w:rsidRPr="00C51ED4">
              <w:rPr>
                <w:color w:val="000000"/>
                <w:sz w:val="20"/>
                <w:szCs w:val="20"/>
              </w:rPr>
              <w:t xml:space="preserve"> (2821-2794 cal. BP)</w:t>
            </w:r>
            <w:r w:rsidR="006D3F89" w:rsidRPr="00C51ED4">
              <w:rPr>
                <w:color w:val="000000"/>
                <w:sz w:val="20"/>
                <w:szCs w:val="20"/>
              </w:rPr>
              <w:t xml:space="preserve"> show that </w:t>
            </w:r>
            <w:proofErr w:type="spellStart"/>
            <w:r w:rsidR="006D3F89" w:rsidRPr="00C51ED4">
              <w:rPr>
                <w:color w:val="000000"/>
                <w:sz w:val="20"/>
                <w:szCs w:val="20"/>
              </w:rPr>
              <w:t>Jomon</w:t>
            </w:r>
            <w:proofErr w:type="spellEnd"/>
            <w:r w:rsidR="006D3F89" w:rsidRPr="00C51ED4">
              <w:rPr>
                <w:color w:val="000000"/>
                <w:sz w:val="20"/>
                <w:szCs w:val="20"/>
              </w:rPr>
              <w:t xml:space="preserve"> ancestry stretched from Hokkaido as far south as </w:t>
            </w:r>
            <w:proofErr w:type="spellStart"/>
            <w:r w:rsidR="006D3F89" w:rsidRPr="00C51ED4">
              <w:rPr>
                <w:color w:val="000000"/>
                <w:sz w:val="20"/>
                <w:szCs w:val="20"/>
              </w:rPr>
              <w:t>Miyako</w:t>
            </w:r>
            <w:proofErr w:type="spellEnd"/>
            <w:r w:rsidR="006D3F89" w:rsidRPr="00C51ED4">
              <w:rPr>
                <w:color w:val="000000"/>
                <w:sz w:val="20"/>
                <w:szCs w:val="20"/>
              </w:rPr>
              <w:t xml:space="preserve"> Island on the Ryukyus. Yayoi samples from </w:t>
            </w:r>
            <w:proofErr w:type="spellStart"/>
            <w:r w:rsidRPr="00C51ED4">
              <w:rPr>
                <w:color w:val="000000"/>
                <w:sz w:val="20"/>
                <w:szCs w:val="20"/>
              </w:rPr>
              <w:t>Antokudai</w:t>
            </w:r>
            <w:proofErr w:type="spellEnd"/>
            <w:r w:rsidRPr="00C51ED4">
              <w:rPr>
                <w:color w:val="000000"/>
                <w:sz w:val="20"/>
                <w:szCs w:val="20"/>
              </w:rPr>
              <w:t xml:space="preserve"> (2400-1900 BP)</w:t>
            </w:r>
            <w:r w:rsidR="006D3F89" w:rsidRPr="00C51ED4">
              <w:rPr>
                <w:color w:val="000000"/>
                <w:sz w:val="20"/>
                <w:szCs w:val="20"/>
              </w:rPr>
              <w:t xml:space="preserve">, </w:t>
            </w:r>
            <w:r w:rsidRPr="00C51ED4">
              <w:rPr>
                <w:color w:val="000000"/>
                <w:sz w:val="20"/>
                <w:szCs w:val="20"/>
              </w:rPr>
              <w:t>Kuma-</w:t>
            </w:r>
            <w:proofErr w:type="spellStart"/>
            <w:r w:rsidRPr="00C51ED4">
              <w:rPr>
                <w:color w:val="000000"/>
                <w:sz w:val="20"/>
                <w:szCs w:val="20"/>
              </w:rPr>
              <w:t>Nishioda</w:t>
            </w:r>
            <w:proofErr w:type="spellEnd"/>
            <w:r w:rsidRPr="00C51ED4">
              <w:rPr>
                <w:color w:val="000000"/>
                <w:sz w:val="20"/>
                <w:szCs w:val="20"/>
              </w:rPr>
              <w:t xml:space="preserve"> </w:t>
            </w:r>
            <w:r w:rsidR="006D3F89" w:rsidRPr="00C51ED4">
              <w:rPr>
                <w:color w:val="000000"/>
                <w:sz w:val="20"/>
                <w:szCs w:val="20"/>
              </w:rPr>
              <w:t>(</w:t>
            </w:r>
            <w:r w:rsidRPr="00C51ED4">
              <w:rPr>
                <w:sz w:val="20"/>
                <w:szCs w:val="20"/>
                <w:lang w:val="en-GB"/>
              </w:rPr>
              <w:t>2400-1750 BP</w:t>
            </w:r>
            <w:r w:rsidR="006D3F89" w:rsidRPr="00C51ED4">
              <w:rPr>
                <w:sz w:val="20"/>
                <w:szCs w:val="20"/>
                <w:lang w:val="en-GB"/>
              </w:rPr>
              <w:t xml:space="preserve">) and </w:t>
            </w:r>
            <w:proofErr w:type="spellStart"/>
            <w:r w:rsidRPr="00C51ED4">
              <w:rPr>
                <w:color w:val="000000"/>
                <w:sz w:val="20"/>
                <w:szCs w:val="20"/>
              </w:rPr>
              <w:t>Shimomotoyama</w:t>
            </w:r>
            <w:proofErr w:type="spellEnd"/>
            <w:r w:rsidRPr="00C51ED4">
              <w:rPr>
                <w:color w:val="000000"/>
                <w:sz w:val="20"/>
                <w:szCs w:val="20"/>
              </w:rPr>
              <w:t xml:space="preserve"> </w:t>
            </w:r>
            <w:r w:rsidR="006D3F89" w:rsidRPr="00C51ED4">
              <w:rPr>
                <w:color w:val="000000"/>
                <w:sz w:val="20"/>
                <w:szCs w:val="20"/>
              </w:rPr>
              <w:t>(</w:t>
            </w:r>
            <w:r w:rsidRPr="00C51ED4">
              <w:rPr>
                <w:color w:val="000000"/>
                <w:sz w:val="20"/>
                <w:szCs w:val="20"/>
              </w:rPr>
              <w:t>1700 BP</w:t>
            </w:r>
            <w:r w:rsidR="006D3F89" w:rsidRPr="00C51ED4">
              <w:rPr>
                <w:color w:val="000000"/>
                <w:sz w:val="20"/>
                <w:szCs w:val="20"/>
              </w:rPr>
              <w:t xml:space="preserve">) </w:t>
            </w:r>
            <w:r w:rsidR="00C51ED4" w:rsidRPr="00C51ED4">
              <w:rPr>
                <w:color w:val="000000"/>
                <w:sz w:val="20"/>
                <w:szCs w:val="20"/>
              </w:rPr>
              <w:t xml:space="preserve">are like Bronze Age Koreans, </w:t>
            </w:r>
            <w:r w:rsidR="00C51ED4" w:rsidRPr="00C51ED4">
              <w:rPr>
                <w:sz w:val="20"/>
                <w:szCs w:val="20"/>
              </w:rPr>
              <w:t xml:space="preserve">modeled as </w:t>
            </w:r>
            <w:proofErr w:type="spellStart"/>
            <w:r w:rsidR="00C51ED4" w:rsidRPr="00C51ED4">
              <w:rPr>
                <w:sz w:val="20"/>
                <w:szCs w:val="20"/>
              </w:rPr>
              <w:t>Jomon</w:t>
            </w:r>
            <w:proofErr w:type="spellEnd"/>
            <w:r w:rsidR="00C51ED4" w:rsidRPr="00C51ED4">
              <w:rPr>
                <w:sz w:val="20"/>
                <w:szCs w:val="20"/>
              </w:rPr>
              <w:t xml:space="preserve"> and Upper </w:t>
            </w:r>
            <w:proofErr w:type="spellStart"/>
            <w:r w:rsidR="00C51ED4" w:rsidRPr="00C51ED4">
              <w:rPr>
                <w:sz w:val="20"/>
                <w:szCs w:val="20"/>
              </w:rPr>
              <w:t>Xiajiadian</w:t>
            </w:r>
            <w:proofErr w:type="spellEnd"/>
            <w:r w:rsidR="00C51ED4" w:rsidRPr="00C51ED4">
              <w:rPr>
                <w:sz w:val="20"/>
                <w:szCs w:val="20"/>
              </w:rPr>
              <w:t>, suggesting massive influx</w:t>
            </w:r>
            <w:r w:rsidR="006D3F89" w:rsidRPr="00C51ED4">
              <w:rPr>
                <w:color w:val="000000"/>
                <w:sz w:val="20"/>
                <w:szCs w:val="20"/>
              </w:rPr>
              <w:t xml:space="preserve"> of migrants with mixed Amur-Yellow </w:t>
            </w:r>
            <w:r w:rsidR="006D3F89" w:rsidRPr="00C51ED4">
              <w:rPr>
                <w:color w:val="000000"/>
                <w:sz w:val="20"/>
                <w:szCs w:val="20"/>
              </w:rPr>
              <w:lastRenderedPageBreak/>
              <w:t>River ancestries</w:t>
            </w:r>
            <w:r w:rsidR="00C51ED4" w:rsidRPr="00C51ED4">
              <w:rPr>
                <w:color w:val="000000"/>
                <w:sz w:val="20"/>
                <w:szCs w:val="20"/>
              </w:rPr>
              <w:t xml:space="preserve"> from Korea into Japan in the Bronze Age.</w:t>
            </w:r>
          </w:p>
        </w:tc>
      </w:tr>
    </w:tbl>
    <w:p w14:paraId="26B04CD9" w14:textId="0D0FD852" w:rsidR="00B065C9" w:rsidRDefault="00B065C9"/>
    <w:p w14:paraId="33EA88BF" w14:textId="44DF3BCD" w:rsidR="00B447E4" w:rsidRDefault="00B447E4"/>
    <w:p w14:paraId="1EBE5A5A" w14:textId="079CEAA4" w:rsidR="00B447E4" w:rsidRDefault="00B447E4">
      <w:pPr>
        <w:rPr>
          <w:lang w:val="en-US"/>
        </w:rPr>
      </w:pPr>
    </w:p>
    <w:p w14:paraId="69D83AFC" w14:textId="2C84A90E" w:rsidR="005D4834" w:rsidRPr="00B447E4" w:rsidRDefault="005D4834" w:rsidP="005D4834">
      <w:pPr>
        <w:rPr>
          <w:b/>
          <w:bCs/>
          <w:lang w:val="en-US"/>
        </w:rPr>
      </w:pPr>
      <w:r w:rsidRPr="00B447E4">
        <w:rPr>
          <w:b/>
          <w:bCs/>
          <w:lang w:val="en-US"/>
        </w:rPr>
        <w:t xml:space="preserve">References mentioned in </w:t>
      </w:r>
      <w:r w:rsidR="000F00A6">
        <w:rPr>
          <w:b/>
          <w:bCs/>
          <w:lang w:val="en-US"/>
        </w:rPr>
        <w:t>SI 26</w:t>
      </w:r>
    </w:p>
    <w:p w14:paraId="275BCBEF" w14:textId="77777777" w:rsidR="005D4834" w:rsidRDefault="005D4834" w:rsidP="005D4834">
      <w:pPr>
        <w:rPr>
          <w:lang w:val="en-US"/>
        </w:rPr>
      </w:pPr>
    </w:p>
    <w:p w14:paraId="07AB695E" w14:textId="77777777" w:rsidR="005D4834" w:rsidRDefault="005D4834" w:rsidP="005D4834">
      <w:pPr>
        <w:pStyle w:val="EndNoteBibliography"/>
        <w:snapToGrid w:val="0"/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14D0">
        <w:rPr>
          <w:rFonts w:ascii="Times New Roman" w:hAnsi="Times New Roman" w:cs="Times New Roman"/>
          <w:sz w:val="24"/>
          <w:szCs w:val="24"/>
          <w:lang w:val="fr-FR"/>
        </w:rPr>
        <w:t xml:space="preserve">Damgaard, P., Martiniano, R., Kamm, J., </w:t>
      </w:r>
      <w:r w:rsidRPr="003314D0">
        <w:rPr>
          <w:rFonts w:ascii="Times New Roman" w:eastAsia="Arial" w:hAnsi="Times New Roman" w:cs="Times New Roman"/>
          <w:i/>
          <w:sz w:val="24"/>
          <w:szCs w:val="24"/>
          <w:lang w:val="fr-FR"/>
        </w:rPr>
        <w:t>et al</w:t>
      </w:r>
      <w:r w:rsidRPr="003314D0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3314D0">
        <w:rPr>
          <w:rFonts w:ascii="Times New Roman" w:hAnsi="Times New Roman" w:cs="Times New Roman"/>
          <w:sz w:val="24"/>
          <w:szCs w:val="24"/>
        </w:rPr>
        <w:t xml:space="preserve">The first horse herders and the impact of early bronze age steppe expansions into Asia. </w:t>
      </w:r>
      <w:r w:rsidRPr="003314D0">
        <w:rPr>
          <w:rFonts w:ascii="Times New Roman" w:eastAsia="Arial" w:hAnsi="Times New Roman" w:cs="Times New Roman"/>
          <w:i/>
          <w:sz w:val="24"/>
          <w:szCs w:val="24"/>
        </w:rPr>
        <w:t xml:space="preserve">Science </w:t>
      </w:r>
      <w:r w:rsidRPr="003314D0">
        <w:rPr>
          <w:rFonts w:ascii="Times New Roman" w:hAnsi="Times New Roman" w:cs="Times New Roman"/>
          <w:b/>
          <w:sz w:val="24"/>
          <w:szCs w:val="24"/>
        </w:rPr>
        <w:t>360</w:t>
      </w:r>
      <w:r w:rsidRPr="003314D0">
        <w:rPr>
          <w:rFonts w:ascii="Times New Roman" w:hAnsi="Times New Roman" w:cs="Times New Roman"/>
          <w:sz w:val="24"/>
          <w:szCs w:val="24"/>
        </w:rPr>
        <w:t xml:space="preserve">, 6396, eaar7711, </w:t>
      </w:r>
      <w:r w:rsidRPr="003314D0">
        <w:rPr>
          <w:rFonts w:ascii="Times New Roman" w:hAnsi="Times New Roman" w:cs="Times New Roman"/>
          <w:color w:val="212121"/>
          <w:sz w:val="24"/>
          <w:szCs w:val="24"/>
        </w:rPr>
        <w:t>https://doi.org/10.1126/science.aar7711</w:t>
      </w:r>
      <w:r w:rsidRPr="003314D0">
        <w:rPr>
          <w:rFonts w:ascii="Times New Roman" w:hAnsi="Times New Roman" w:cs="Times New Roman"/>
          <w:sz w:val="24"/>
          <w:szCs w:val="24"/>
        </w:rPr>
        <w:t xml:space="preserve"> (2018).</w:t>
      </w:r>
    </w:p>
    <w:p w14:paraId="55F5F0F2" w14:textId="77777777" w:rsidR="005D4834" w:rsidRPr="003314D0" w:rsidRDefault="005D4834" w:rsidP="005D4834">
      <w:pPr>
        <w:pStyle w:val="EndNoteBibliography"/>
        <w:snapToGrid w:val="0"/>
        <w:spacing w:after="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295DC9" w14:textId="77777777" w:rsidR="005D4834" w:rsidRPr="003314D0" w:rsidRDefault="005D4834" w:rsidP="005D4834">
      <w:pPr>
        <w:spacing w:line="276" w:lineRule="auto"/>
        <w:rPr>
          <w:color w:val="000000" w:themeColor="text1"/>
          <w:lang w:val="en-US"/>
        </w:rPr>
      </w:pPr>
      <w:r w:rsidRPr="00C53D34">
        <w:rPr>
          <w:color w:val="000000" w:themeColor="text1"/>
          <w:lang w:val="en-US"/>
        </w:rPr>
        <w:t xml:space="preserve">Li, T., </w:t>
      </w:r>
      <w:r w:rsidRPr="00C53D34">
        <w:rPr>
          <w:rStyle w:val="freearea0p8"/>
          <w:rFonts w:eastAsia="Tahoma-Bold"/>
          <w:color w:val="000000"/>
        </w:rPr>
        <w:t>Ning, C.,</w:t>
      </w:r>
      <w:r w:rsidRPr="00C53D34">
        <w:rPr>
          <w:rStyle w:val="apple-converted-space"/>
          <w:rFonts w:eastAsiaTheme="majorEastAsia"/>
          <w:color w:val="000000"/>
        </w:rPr>
        <w:t> </w:t>
      </w:r>
      <w:r w:rsidRPr="00C53D34">
        <w:rPr>
          <w:rStyle w:val="freearea0p8"/>
          <w:rFonts w:eastAsia="Tahoma-Bold"/>
          <w:color w:val="000000"/>
        </w:rPr>
        <w:t>Zhushchikhovskaya</w:t>
      </w:r>
      <w:r w:rsidRPr="00C53D34">
        <w:rPr>
          <w:rStyle w:val="freearea0p8"/>
          <w:rFonts w:eastAsia="Tahoma-Bold"/>
          <w:color w:val="000000"/>
          <w:lang w:val="en-US"/>
        </w:rPr>
        <w:t>, I. S.</w:t>
      </w:r>
      <w:r>
        <w:rPr>
          <w:rStyle w:val="freearea0p8"/>
          <w:rFonts w:eastAsia="Tahoma-Bold"/>
          <w:color w:val="000000"/>
          <w:lang w:val="en-US"/>
        </w:rPr>
        <w:t>,</w:t>
      </w:r>
      <w:r w:rsidRPr="00C53D34">
        <w:rPr>
          <w:color w:val="000000" w:themeColor="text1"/>
          <w:lang w:val="en-US"/>
        </w:rPr>
        <w:t xml:space="preserve"> </w:t>
      </w:r>
      <w:r w:rsidRPr="00C53D34">
        <w:rPr>
          <w:i/>
          <w:iCs/>
          <w:color w:val="000000" w:themeColor="text1"/>
          <w:lang w:val="en-US"/>
        </w:rPr>
        <w:t>et al</w:t>
      </w:r>
      <w:r w:rsidRPr="00C53D34">
        <w:rPr>
          <w:color w:val="000000" w:themeColor="text1"/>
          <w:lang w:val="en-US"/>
        </w:rPr>
        <w:t>.</w:t>
      </w:r>
      <w:r w:rsidRPr="005A7CC4">
        <w:rPr>
          <w:color w:val="000000" w:themeColor="text1"/>
          <w:lang w:val="en-US"/>
        </w:rPr>
        <w:t xml:space="preserve"> Millet agriculture dispersed from Northeast China to the Russian Far East: integrating archaeology, genetics and linguistics. </w:t>
      </w:r>
      <w:proofErr w:type="spellStart"/>
      <w:r w:rsidRPr="005A7CC4">
        <w:rPr>
          <w:i/>
          <w:color w:val="000000" w:themeColor="text1"/>
          <w:lang w:val="en-US"/>
        </w:rPr>
        <w:t>Archaeol</w:t>
      </w:r>
      <w:proofErr w:type="spellEnd"/>
      <w:r w:rsidRPr="005A7CC4">
        <w:rPr>
          <w:i/>
          <w:color w:val="000000" w:themeColor="text1"/>
          <w:lang w:val="en-US"/>
        </w:rPr>
        <w:t>. Res. Asia</w:t>
      </w:r>
      <w:r w:rsidRPr="005A7CC4">
        <w:rPr>
          <w:color w:val="000000" w:themeColor="text1"/>
          <w:lang w:val="en-US"/>
        </w:rPr>
        <w:t xml:space="preserve"> </w:t>
      </w:r>
      <w:r w:rsidRPr="005A7CC4">
        <w:rPr>
          <w:b/>
          <w:color w:val="000000" w:themeColor="text1"/>
          <w:lang w:val="en-US"/>
        </w:rPr>
        <w:t>22</w:t>
      </w:r>
      <w:r w:rsidRPr="005A7CC4">
        <w:rPr>
          <w:color w:val="000000" w:themeColor="text1"/>
          <w:lang w:val="en-US"/>
        </w:rPr>
        <w:t xml:space="preserve">, </w:t>
      </w:r>
      <w:r>
        <w:rPr>
          <w:color w:val="000000" w:themeColor="text1"/>
          <w:lang w:val="en-US"/>
        </w:rPr>
        <w:t>100177</w:t>
      </w:r>
      <w:r w:rsidRPr="005A7CC4">
        <w:rPr>
          <w:color w:val="000000" w:themeColor="text1"/>
          <w:lang w:val="en-US"/>
        </w:rPr>
        <w:t xml:space="preserve"> (2020). </w:t>
      </w:r>
    </w:p>
    <w:p w14:paraId="68FFDB1B" w14:textId="77777777" w:rsidR="005D4834" w:rsidRDefault="005D4834" w:rsidP="005D4834">
      <w:pPr>
        <w:spacing w:line="276" w:lineRule="auto"/>
        <w:rPr>
          <w:sz w:val="20"/>
          <w:szCs w:val="20"/>
          <w:lang w:val="en-GB"/>
        </w:rPr>
      </w:pPr>
    </w:p>
    <w:p w14:paraId="3A859B03" w14:textId="77777777" w:rsidR="005D4834" w:rsidRDefault="005D4834" w:rsidP="005D4834">
      <w:pPr>
        <w:spacing w:line="276" w:lineRule="auto"/>
        <w:rPr>
          <w:sz w:val="20"/>
          <w:szCs w:val="20"/>
          <w:lang w:val="en-GB"/>
        </w:rPr>
      </w:pPr>
      <w:proofErr w:type="spellStart"/>
      <w:r w:rsidRPr="004644D8">
        <w:rPr>
          <w:lang w:val="en-GB"/>
        </w:rPr>
        <w:t>Shelach-Lavi</w:t>
      </w:r>
      <w:proofErr w:type="spellEnd"/>
      <w:r>
        <w:rPr>
          <w:lang w:val="en-GB"/>
        </w:rPr>
        <w:t>,</w:t>
      </w:r>
      <w:r w:rsidRPr="004644D8">
        <w:rPr>
          <w:lang w:val="en-GB"/>
        </w:rPr>
        <w:t xml:space="preserve"> G</w:t>
      </w:r>
      <w:r>
        <w:rPr>
          <w:lang w:val="en-GB"/>
        </w:rPr>
        <w:t>.</w:t>
      </w:r>
      <w:r w:rsidRPr="004644D8">
        <w:rPr>
          <w:lang w:val="en-GB"/>
        </w:rPr>
        <w:t>, Teng</w:t>
      </w:r>
      <w:r>
        <w:rPr>
          <w:lang w:val="en-GB"/>
        </w:rPr>
        <w:t>,</w:t>
      </w:r>
      <w:r w:rsidRPr="004644D8">
        <w:rPr>
          <w:lang w:val="en-GB"/>
        </w:rPr>
        <w:t xml:space="preserve"> M</w:t>
      </w:r>
      <w:r>
        <w:rPr>
          <w:lang w:val="en-GB"/>
        </w:rPr>
        <w:t>.</w:t>
      </w:r>
      <w:r w:rsidRPr="004644D8">
        <w:rPr>
          <w:lang w:val="en-GB"/>
        </w:rPr>
        <w:t>, Goldsmith</w:t>
      </w:r>
      <w:r>
        <w:rPr>
          <w:lang w:val="en-GB"/>
        </w:rPr>
        <w:t>,</w:t>
      </w:r>
      <w:r w:rsidRPr="004644D8">
        <w:rPr>
          <w:lang w:val="en-GB"/>
        </w:rPr>
        <w:t xml:space="preserve"> Y</w:t>
      </w:r>
      <w:r>
        <w:rPr>
          <w:lang w:val="en-GB"/>
        </w:rPr>
        <w:t>.</w:t>
      </w:r>
      <w:r w:rsidRPr="004644D8">
        <w:rPr>
          <w:lang w:val="en-GB"/>
        </w:rPr>
        <w:t xml:space="preserve"> </w:t>
      </w:r>
      <w:r w:rsidRPr="007243CC">
        <w:rPr>
          <w:i/>
          <w:iCs/>
          <w:lang w:val="en-GB"/>
        </w:rPr>
        <w:t>et al</w:t>
      </w:r>
      <w:r w:rsidRPr="004644D8">
        <w:rPr>
          <w:lang w:val="en-GB"/>
        </w:rPr>
        <w:t xml:space="preserve"> Sedentism and plant cultivation in northeast China emerged during affluent conditions. </w:t>
      </w:r>
      <w:proofErr w:type="spellStart"/>
      <w:r w:rsidRPr="00432C08">
        <w:rPr>
          <w:i/>
          <w:iCs/>
          <w:lang w:val="en-GB"/>
        </w:rPr>
        <w:t>PLoS</w:t>
      </w:r>
      <w:proofErr w:type="spellEnd"/>
      <w:r w:rsidRPr="00432C08">
        <w:rPr>
          <w:i/>
          <w:iCs/>
          <w:lang w:val="en-GB"/>
        </w:rPr>
        <w:t xml:space="preserve"> ONE</w:t>
      </w:r>
      <w:r w:rsidRPr="004644D8">
        <w:rPr>
          <w:lang w:val="en-GB"/>
        </w:rPr>
        <w:t xml:space="preserve"> 14</w:t>
      </w:r>
      <w:r>
        <w:rPr>
          <w:lang w:val="en-GB"/>
        </w:rPr>
        <w:t xml:space="preserve">, </w:t>
      </w:r>
      <w:r w:rsidRPr="004644D8">
        <w:rPr>
          <w:lang w:val="en-GB"/>
        </w:rPr>
        <w:t>e0218751</w:t>
      </w:r>
      <w:r>
        <w:rPr>
          <w:lang w:val="en-GB"/>
        </w:rPr>
        <w:t xml:space="preserve">. </w:t>
      </w:r>
      <w:r w:rsidRPr="004644D8">
        <w:rPr>
          <w:lang w:val="en-GB"/>
        </w:rPr>
        <w:t>(2019)</w:t>
      </w:r>
    </w:p>
    <w:p w14:paraId="329893C3" w14:textId="77777777" w:rsidR="005D4834" w:rsidRDefault="005D4834" w:rsidP="005D4834">
      <w:pPr>
        <w:spacing w:line="276" w:lineRule="auto"/>
        <w:rPr>
          <w:sz w:val="20"/>
          <w:szCs w:val="20"/>
          <w:lang w:val="en-GB"/>
        </w:rPr>
      </w:pPr>
    </w:p>
    <w:p w14:paraId="2269793B" w14:textId="77777777" w:rsidR="005D4834" w:rsidRPr="00007886" w:rsidRDefault="005D4834" w:rsidP="005D4834">
      <w:pPr>
        <w:spacing w:line="276" w:lineRule="auto"/>
        <w:rPr>
          <w:lang w:val="en-US"/>
        </w:rPr>
      </w:pPr>
      <w:r w:rsidRPr="00C53D34">
        <w:t xml:space="preserve">Stevens, C., Shelach-Lavi, G., Zhang, H., </w:t>
      </w:r>
      <w:r w:rsidRPr="00C53D34">
        <w:rPr>
          <w:i/>
          <w:iCs/>
        </w:rPr>
        <w:t>et al</w:t>
      </w:r>
      <w:r w:rsidRPr="00C53D34">
        <w:t>.</w:t>
      </w:r>
      <w:r w:rsidRPr="00C53D34">
        <w:rPr>
          <w:rFonts w:eastAsiaTheme="minorEastAsia"/>
          <w:lang w:val="en-GB"/>
        </w:rPr>
        <w:t xml:space="preserve"> A model for the domestication of Panicum </w:t>
      </w:r>
      <w:proofErr w:type="spellStart"/>
      <w:r w:rsidRPr="00C53D34">
        <w:rPr>
          <w:rFonts w:eastAsiaTheme="minorEastAsia"/>
          <w:lang w:val="en-GB"/>
        </w:rPr>
        <w:t>miliaceum</w:t>
      </w:r>
      <w:proofErr w:type="spellEnd"/>
      <w:r w:rsidRPr="00C53D34">
        <w:rPr>
          <w:rFonts w:eastAsiaTheme="minorEastAsia"/>
          <w:lang w:val="en-GB"/>
        </w:rPr>
        <w:t xml:space="preserve"> (common, </w:t>
      </w:r>
      <w:proofErr w:type="spellStart"/>
      <w:r w:rsidRPr="00C53D34">
        <w:rPr>
          <w:rFonts w:eastAsiaTheme="minorEastAsia"/>
          <w:lang w:val="en-GB"/>
        </w:rPr>
        <w:t>proso</w:t>
      </w:r>
      <w:proofErr w:type="spellEnd"/>
      <w:r>
        <w:rPr>
          <w:rFonts w:eastAsiaTheme="minorEastAsia"/>
          <w:lang w:val="en-GB"/>
        </w:rPr>
        <w:t xml:space="preserve"> </w:t>
      </w:r>
      <w:r w:rsidRPr="00C53D34">
        <w:rPr>
          <w:rFonts w:eastAsiaTheme="minorEastAsia"/>
          <w:lang w:val="en-GB"/>
        </w:rPr>
        <w:t>or broomcorn millet) in China</w:t>
      </w:r>
      <w:r>
        <w:rPr>
          <w:rFonts w:eastAsiaTheme="minorEastAsia"/>
          <w:lang w:val="en-GB"/>
        </w:rPr>
        <w:t xml:space="preserve">. </w:t>
      </w:r>
      <w:r w:rsidRPr="00C53D34">
        <w:rPr>
          <w:rFonts w:eastAsiaTheme="minorEastAsia"/>
          <w:i/>
          <w:iCs/>
          <w:lang w:val="en-GB"/>
        </w:rPr>
        <w:t>Veg</w:t>
      </w:r>
      <w:r>
        <w:rPr>
          <w:rFonts w:eastAsiaTheme="minorEastAsia"/>
          <w:i/>
          <w:iCs/>
          <w:lang w:val="en-GB"/>
        </w:rPr>
        <w:t>.</w:t>
      </w:r>
      <w:r w:rsidRPr="00C53D34">
        <w:rPr>
          <w:rFonts w:eastAsiaTheme="minorEastAsia"/>
          <w:i/>
          <w:iCs/>
          <w:lang w:val="en-GB"/>
        </w:rPr>
        <w:t xml:space="preserve"> Hist</w:t>
      </w:r>
      <w:r>
        <w:rPr>
          <w:rFonts w:eastAsiaTheme="minorEastAsia"/>
          <w:i/>
          <w:iCs/>
          <w:lang w:val="en-GB"/>
        </w:rPr>
        <w:t xml:space="preserve">. </w:t>
      </w:r>
      <w:proofErr w:type="spellStart"/>
      <w:r w:rsidRPr="00C53D34">
        <w:rPr>
          <w:rFonts w:eastAsiaTheme="minorEastAsia"/>
          <w:i/>
          <w:iCs/>
          <w:lang w:val="en-GB"/>
        </w:rPr>
        <w:t>Archaeobot</w:t>
      </w:r>
      <w:proofErr w:type="spellEnd"/>
      <w:r>
        <w:rPr>
          <w:rFonts w:eastAsiaTheme="minorEastAsia"/>
          <w:i/>
          <w:iCs/>
          <w:lang w:val="en-GB"/>
        </w:rPr>
        <w:t>.</w:t>
      </w:r>
      <w:r>
        <w:rPr>
          <w:rFonts w:eastAsiaTheme="minorEastAsia"/>
          <w:lang w:val="en-GB"/>
        </w:rPr>
        <w:t xml:space="preserve"> (2020)</w:t>
      </w:r>
      <w:r w:rsidRPr="00C53D34">
        <w:rPr>
          <w:rFonts w:eastAsiaTheme="minorEastAsia"/>
          <w:lang w:val="en-GB"/>
        </w:rPr>
        <w:t xml:space="preserve"> https://doi.org/10.1007/s00334-020-00804-z</w:t>
      </w:r>
    </w:p>
    <w:p w14:paraId="29E2550B" w14:textId="2A4D12D5" w:rsidR="00B447E4" w:rsidRPr="00B447E4" w:rsidRDefault="00B447E4" w:rsidP="005D4834">
      <w:pPr>
        <w:pStyle w:val="EndNoteBibliography"/>
        <w:snapToGrid w:val="0"/>
        <w:spacing w:after="0" w:line="480" w:lineRule="auto"/>
        <w:ind w:left="720" w:hanging="720"/>
        <w:contextualSpacing/>
      </w:pPr>
    </w:p>
    <w:sectPr w:rsidR="00B447E4" w:rsidRPr="00B447E4">
      <w:footerReference w:type="even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007A8" w14:textId="77777777" w:rsidR="002D30C7" w:rsidRDefault="002D30C7" w:rsidP="00501C48">
      <w:r>
        <w:separator/>
      </w:r>
    </w:p>
  </w:endnote>
  <w:endnote w:type="continuationSeparator" w:id="0">
    <w:p w14:paraId="7A554705" w14:textId="77777777" w:rsidR="002D30C7" w:rsidRDefault="002D30C7" w:rsidP="0050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-Bold">
    <w:altName w:val="Tahoma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31480523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9AF52C" w14:textId="76214D47" w:rsidR="00501C48" w:rsidRDefault="00501C48" w:rsidP="008654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9C4F4C" w14:textId="77777777" w:rsidR="00501C48" w:rsidRDefault="00501C48" w:rsidP="00501C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67703996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C7AC17" w14:textId="454DC031" w:rsidR="00501C48" w:rsidRDefault="00501C48" w:rsidP="008654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17586F8" w14:textId="77777777" w:rsidR="00501C48" w:rsidRDefault="00501C48" w:rsidP="00501C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428E" w14:textId="77777777" w:rsidR="002D30C7" w:rsidRDefault="002D30C7" w:rsidP="00501C48">
      <w:r>
        <w:separator/>
      </w:r>
    </w:p>
  </w:footnote>
  <w:footnote w:type="continuationSeparator" w:id="0">
    <w:p w14:paraId="68CC26E5" w14:textId="77777777" w:rsidR="002D30C7" w:rsidRDefault="002D30C7" w:rsidP="00501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7F8"/>
    <w:rsid w:val="00012708"/>
    <w:rsid w:val="0002238D"/>
    <w:rsid w:val="00025D9D"/>
    <w:rsid w:val="0003765D"/>
    <w:rsid w:val="000F00A6"/>
    <w:rsid w:val="00185D87"/>
    <w:rsid w:val="001A6AB7"/>
    <w:rsid w:val="001E271F"/>
    <w:rsid w:val="001F63A2"/>
    <w:rsid w:val="002030BA"/>
    <w:rsid w:val="00213C13"/>
    <w:rsid w:val="0026093F"/>
    <w:rsid w:val="002A6F5F"/>
    <w:rsid w:val="002B28D9"/>
    <w:rsid w:val="002D30C7"/>
    <w:rsid w:val="0036693B"/>
    <w:rsid w:val="003722AB"/>
    <w:rsid w:val="0038014B"/>
    <w:rsid w:val="003B5F15"/>
    <w:rsid w:val="003D108D"/>
    <w:rsid w:val="0041024A"/>
    <w:rsid w:val="00416A0F"/>
    <w:rsid w:val="0041711F"/>
    <w:rsid w:val="00417B2F"/>
    <w:rsid w:val="00422E1F"/>
    <w:rsid w:val="004379DE"/>
    <w:rsid w:val="00481D1C"/>
    <w:rsid w:val="004A1A30"/>
    <w:rsid w:val="004D74CB"/>
    <w:rsid w:val="004F1CC3"/>
    <w:rsid w:val="00501C48"/>
    <w:rsid w:val="00596F66"/>
    <w:rsid w:val="005D4834"/>
    <w:rsid w:val="005E2DF1"/>
    <w:rsid w:val="005E339B"/>
    <w:rsid w:val="005E5A43"/>
    <w:rsid w:val="00610DD7"/>
    <w:rsid w:val="00615939"/>
    <w:rsid w:val="0067650C"/>
    <w:rsid w:val="00696C40"/>
    <w:rsid w:val="006A0B32"/>
    <w:rsid w:val="006C06A5"/>
    <w:rsid w:val="006C70F4"/>
    <w:rsid w:val="006D3F89"/>
    <w:rsid w:val="00775CAC"/>
    <w:rsid w:val="0078177E"/>
    <w:rsid w:val="00793286"/>
    <w:rsid w:val="007A3038"/>
    <w:rsid w:val="007B3D3D"/>
    <w:rsid w:val="007C33EF"/>
    <w:rsid w:val="007E6977"/>
    <w:rsid w:val="007F2661"/>
    <w:rsid w:val="007F3E25"/>
    <w:rsid w:val="00844081"/>
    <w:rsid w:val="00855C1E"/>
    <w:rsid w:val="008E4E4B"/>
    <w:rsid w:val="008F3635"/>
    <w:rsid w:val="00930659"/>
    <w:rsid w:val="00947D63"/>
    <w:rsid w:val="009924C7"/>
    <w:rsid w:val="009A0342"/>
    <w:rsid w:val="009A58EE"/>
    <w:rsid w:val="009C738D"/>
    <w:rsid w:val="009C7489"/>
    <w:rsid w:val="009D7F61"/>
    <w:rsid w:val="00A228B0"/>
    <w:rsid w:val="00A6064E"/>
    <w:rsid w:val="00A62945"/>
    <w:rsid w:val="00A82BB4"/>
    <w:rsid w:val="00A871CC"/>
    <w:rsid w:val="00A8739A"/>
    <w:rsid w:val="00AC017C"/>
    <w:rsid w:val="00AD77F8"/>
    <w:rsid w:val="00AE5E34"/>
    <w:rsid w:val="00AF106A"/>
    <w:rsid w:val="00B065C9"/>
    <w:rsid w:val="00B06764"/>
    <w:rsid w:val="00B447E4"/>
    <w:rsid w:val="00B811AC"/>
    <w:rsid w:val="00B96558"/>
    <w:rsid w:val="00BA2C2C"/>
    <w:rsid w:val="00BB013B"/>
    <w:rsid w:val="00BB3C0C"/>
    <w:rsid w:val="00BC4263"/>
    <w:rsid w:val="00BC46EE"/>
    <w:rsid w:val="00BD6B3F"/>
    <w:rsid w:val="00BE27EC"/>
    <w:rsid w:val="00C14B06"/>
    <w:rsid w:val="00C21D1C"/>
    <w:rsid w:val="00C51ED4"/>
    <w:rsid w:val="00CC6CB7"/>
    <w:rsid w:val="00CE3D5C"/>
    <w:rsid w:val="00D75DE7"/>
    <w:rsid w:val="00D925CC"/>
    <w:rsid w:val="00DD0DD4"/>
    <w:rsid w:val="00DD47A0"/>
    <w:rsid w:val="00DE097D"/>
    <w:rsid w:val="00DF0F23"/>
    <w:rsid w:val="00E139EF"/>
    <w:rsid w:val="00E77435"/>
    <w:rsid w:val="00E87CAA"/>
    <w:rsid w:val="00E976B4"/>
    <w:rsid w:val="00EA34FD"/>
    <w:rsid w:val="00EC7217"/>
    <w:rsid w:val="00EF7EB7"/>
    <w:rsid w:val="00F01D71"/>
    <w:rsid w:val="00F15512"/>
    <w:rsid w:val="00F17AF1"/>
    <w:rsid w:val="00F42AC2"/>
    <w:rsid w:val="00F829D6"/>
    <w:rsid w:val="00F83A5A"/>
    <w:rsid w:val="00F94821"/>
    <w:rsid w:val="00FF1E85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911305"/>
  <w15:chartTrackingRefBased/>
  <w15:docId w15:val="{A55FD129-AEF2-EF41-BEA9-4DE273E8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B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4F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77F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Normal"/>
    <w:link w:val="EndNoteBibliographyChar"/>
    <w:rsid w:val="00B447E4"/>
    <w:pPr>
      <w:spacing w:after="200"/>
    </w:pPr>
    <w:rPr>
      <w:rFonts w:ascii="Calibri" w:eastAsiaTheme="minorEastAsia" w:hAnsi="Calibri" w:cs="Calibri"/>
      <w:noProof/>
      <w:sz w:val="22"/>
      <w:szCs w:val="22"/>
      <w:lang w:val="en-US" w:eastAsia="ko-KR"/>
    </w:rPr>
  </w:style>
  <w:style w:type="character" w:customStyle="1" w:styleId="EndNoteBibliographyChar">
    <w:name w:val="EndNote Bibliography Char"/>
    <w:basedOn w:val="DefaultParagraphFont"/>
    <w:link w:val="EndNoteBibliography"/>
    <w:rsid w:val="00B447E4"/>
    <w:rPr>
      <w:rFonts w:ascii="Calibri" w:hAnsi="Calibri" w:cs="Calibri"/>
      <w:noProof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5D4834"/>
  </w:style>
  <w:style w:type="character" w:customStyle="1" w:styleId="freearea0p8">
    <w:name w:val="freearea0p8"/>
    <w:basedOn w:val="DefaultParagraphFont"/>
    <w:rsid w:val="005D4834"/>
  </w:style>
  <w:style w:type="paragraph" w:styleId="Footer">
    <w:name w:val="footer"/>
    <w:basedOn w:val="Normal"/>
    <w:link w:val="FooterChar"/>
    <w:uiPriority w:val="99"/>
    <w:unhideWhenUsed/>
    <w:rsid w:val="00501C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1C48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01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4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Robbeets</dc:creator>
  <cp:keywords/>
  <dc:description/>
  <cp:lastModifiedBy>martine Robbeets</cp:lastModifiedBy>
  <cp:revision>6</cp:revision>
  <dcterms:created xsi:type="dcterms:W3CDTF">2021-09-22T11:59:00Z</dcterms:created>
  <dcterms:modified xsi:type="dcterms:W3CDTF">2021-09-22T14:08:00Z</dcterms:modified>
</cp:coreProperties>
</file>